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4D74" w14:textId="65C1DC22" w:rsidR="00970A98" w:rsidRPr="007D5927" w:rsidRDefault="00D2304E" w:rsidP="004749E1">
      <w:pPr>
        <w:spacing w:line="276" w:lineRule="auto"/>
        <w:ind w:left="142" w:right="37"/>
        <w:jc w:val="center"/>
        <w:rPr>
          <w:rFonts w:ascii="Arial" w:eastAsia="Calibri" w:hAnsi="Arial" w:cs="Arial"/>
          <w:b/>
          <w:sz w:val="22"/>
          <w:szCs w:val="28"/>
        </w:rPr>
      </w:pPr>
      <w:r w:rsidRPr="007D5927">
        <w:rPr>
          <w:rFonts w:ascii="Arial" w:eastAsia="Calibri" w:hAnsi="Arial" w:cs="Arial"/>
          <w:b/>
          <w:sz w:val="22"/>
          <w:szCs w:val="28"/>
        </w:rPr>
        <w:t>Predložak</w:t>
      </w:r>
      <w:r w:rsidR="00970A98" w:rsidRPr="007D5927">
        <w:rPr>
          <w:rFonts w:ascii="Arial" w:eastAsia="Calibri" w:hAnsi="Arial" w:cs="Arial"/>
          <w:b/>
          <w:sz w:val="22"/>
          <w:szCs w:val="28"/>
        </w:rPr>
        <w:t xml:space="preserve"> za ispunjavanje Samoprocene FSC temeljnih zahteva za rad</w:t>
      </w:r>
      <w:r w:rsidR="002A48BA" w:rsidRPr="007D5927">
        <w:rPr>
          <w:rFonts w:ascii="Arial" w:eastAsia="Calibri" w:hAnsi="Arial" w:cs="Arial"/>
          <w:b/>
          <w:sz w:val="22"/>
          <w:szCs w:val="28"/>
        </w:rPr>
        <w:t xml:space="preserve"> - </w:t>
      </w:r>
      <w:r w:rsidR="007F68DE" w:rsidRPr="007D5927">
        <w:rPr>
          <w:rFonts w:ascii="Arial" w:eastAsia="Calibri" w:hAnsi="Arial" w:cs="Arial"/>
          <w:b/>
          <w:sz w:val="22"/>
          <w:szCs w:val="28"/>
        </w:rPr>
        <w:t>Srbija</w:t>
      </w:r>
    </w:p>
    <w:p w14:paraId="6EBB4433" w14:textId="77777777" w:rsidR="00970A98" w:rsidRPr="00046B49" w:rsidRDefault="00970A98" w:rsidP="00E4175B">
      <w:pPr>
        <w:spacing w:line="276" w:lineRule="auto"/>
        <w:ind w:left="142" w:right="37"/>
        <w:rPr>
          <w:rFonts w:ascii="Arial" w:eastAsia="Calibri" w:hAnsi="Arial" w:cs="Arial"/>
          <w:b/>
          <w:sz w:val="20"/>
          <w:szCs w:val="22"/>
          <w:lang w:val="hr-HR"/>
        </w:rPr>
      </w:pPr>
    </w:p>
    <w:p w14:paraId="61F244EA" w14:textId="432D33C6" w:rsidR="00663A90" w:rsidRPr="00046B49" w:rsidRDefault="007E4D7C" w:rsidP="00E4175B">
      <w:pPr>
        <w:ind w:left="142" w:right="37"/>
        <w:rPr>
          <w:rFonts w:ascii="Arial" w:eastAsia="Calibri" w:hAnsi="Arial" w:cs="Arial"/>
          <w:bCs/>
          <w:sz w:val="20"/>
          <w:szCs w:val="22"/>
          <w:lang w:val="hr-HR"/>
        </w:rPr>
      </w:pPr>
      <w:r w:rsidRPr="00046B49">
        <w:rPr>
          <w:rFonts w:ascii="Arial" w:eastAsia="Calibri" w:hAnsi="Arial" w:cs="Arial"/>
          <w:bCs/>
          <w:noProof/>
          <w:sz w:val="20"/>
          <w:szCs w:val="22"/>
          <w:lang w:val="hr-HR"/>
        </w:rPr>
        <mc:AlternateContent>
          <mc:Choice Requires="wps">
            <w:drawing>
              <wp:anchor distT="0" distB="0" distL="114300" distR="114300" simplePos="0" relativeHeight="251659264" behindDoc="0" locked="0" layoutInCell="1" allowOverlap="1" wp14:anchorId="38280893" wp14:editId="268D10AF">
                <wp:simplePos x="0" y="0"/>
                <wp:positionH relativeFrom="column">
                  <wp:posOffset>88232</wp:posOffset>
                </wp:positionH>
                <wp:positionV relativeFrom="paragraph">
                  <wp:posOffset>104641</wp:posOffset>
                </wp:positionV>
                <wp:extent cx="8112868" cy="914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112868" cy="914400"/>
                        </a:xfrm>
                        <a:prstGeom prst="rect">
                          <a:avLst/>
                        </a:prstGeom>
                        <a:solidFill>
                          <a:schemeClr val="lt1"/>
                        </a:solidFill>
                        <a:ln w="12700">
                          <a:solidFill>
                            <a:prstClr val="black"/>
                          </a:solidFill>
                        </a:ln>
                      </wps:spPr>
                      <wps:txbx>
                        <w:txbxContent>
                          <w:p w14:paraId="161DC1BD" w14:textId="05A21309" w:rsidR="007E4D7C" w:rsidRPr="007D5927" w:rsidRDefault="0038268D" w:rsidP="00DD7275">
                            <w:pPr>
                              <w:ind w:right="37"/>
                              <w:jc w:val="both"/>
                              <w:rPr>
                                <w:rFonts w:ascii="Arial" w:eastAsia="Calibri" w:hAnsi="Arial" w:cs="Arial"/>
                                <w:sz w:val="20"/>
                                <w:szCs w:val="22"/>
                              </w:rPr>
                            </w:pPr>
                            <w:r w:rsidRPr="007D5927">
                              <w:rPr>
                                <w:rFonts w:ascii="Arial" w:eastAsia="Calibri" w:hAnsi="Arial" w:cs="Arial"/>
                                <w:bCs/>
                                <w:sz w:val="20"/>
                                <w:szCs w:val="22"/>
                              </w:rPr>
                              <w:t xml:space="preserve">Ovaj predložak je dizajniran za sve </w:t>
                            </w:r>
                            <w:r w:rsidR="007D5927" w:rsidRPr="007D5927">
                              <w:rPr>
                                <w:rFonts w:ascii="Arial" w:eastAsia="Calibri" w:hAnsi="Arial" w:cs="Arial"/>
                                <w:bCs/>
                                <w:sz w:val="20"/>
                                <w:szCs w:val="22"/>
                              </w:rPr>
                              <w:t>postojeće</w:t>
                            </w:r>
                            <w:r w:rsidRPr="007D5927">
                              <w:rPr>
                                <w:rFonts w:ascii="Arial" w:eastAsia="Calibri" w:hAnsi="Arial" w:cs="Arial"/>
                                <w:bCs/>
                                <w:sz w:val="20"/>
                                <w:szCs w:val="22"/>
                              </w:rPr>
                              <w:t xml:space="preserve"> i </w:t>
                            </w:r>
                            <w:r w:rsidR="007D5927" w:rsidRPr="007D5927">
                              <w:rPr>
                                <w:rFonts w:ascii="Arial" w:eastAsia="Calibri" w:hAnsi="Arial" w:cs="Arial"/>
                                <w:bCs/>
                                <w:sz w:val="20"/>
                                <w:szCs w:val="22"/>
                              </w:rPr>
                              <w:t>buduće</w:t>
                            </w:r>
                            <w:r w:rsidRPr="007D5927">
                              <w:rPr>
                                <w:rFonts w:ascii="Arial" w:eastAsia="Calibri" w:hAnsi="Arial" w:cs="Arial"/>
                                <w:bCs/>
                                <w:sz w:val="20"/>
                                <w:szCs w:val="22"/>
                              </w:rPr>
                              <w:t xml:space="preserve"> nosioce </w:t>
                            </w:r>
                            <w:r w:rsidR="007E4D7C" w:rsidRPr="007D5927">
                              <w:rPr>
                                <w:rFonts w:ascii="Arial" w:eastAsia="Calibri" w:hAnsi="Arial" w:cs="Arial"/>
                                <w:bCs/>
                                <w:sz w:val="20"/>
                                <w:szCs w:val="22"/>
                              </w:rPr>
                              <w:t>FS</w:t>
                            </w:r>
                            <w:r w:rsidRPr="007D5927">
                              <w:rPr>
                                <w:rFonts w:ascii="Arial" w:eastAsia="Calibri" w:hAnsi="Arial" w:cs="Arial"/>
                                <w:bCs/>
                                <w:sz w:val="20"/>
                                <w:szCs w:val="22"/>
                              </w:rPr>
                              <w:t>C</w:t>
                            </w:r>
                            <w:r w:rsidR="007D6B83" w:rsidRPr="007D5927">
                              <w:rPr>
                                <w:rFonts w:ascii="Arial" w:eastAsia="Calibri" w:hAnsi="Arial" w:cs="Arial"/>
                                <w:bCs/>
                                <w:sz w:val="21"/>
                                <w:vertAlign w:val="superscript"/>
                              </w:rPr>
                              <w:t>TM</w:t>
                            </w:r>
                            <w:r w:rsidR="007E4D7C" w:rsidRPr="007D5927">
                              <w:rPr>
                                <w:rFonts w:ascii="Arial" w:eastAsia="Calibri" w:hAnsi="Arial" w:cs="Arial"/>
                                <w:bCs/>
                                <w:sz w:val="20"/>
                                <w:szCs w:val="22"/>
                              </w:rPr>
                              <w:t xml:space="preserve"> CoC </w:t>
                            </w:r>
                            <w:r w:rsidRPr="007D5927">
                              <w:rPr>
                                <w:rFonts w:ascii="Arial" w:eastAsia="Calibri" w:hAnsi="Arial" w:cs="Arial"/>
                                <w:bCs/>
                                <w:sz w:val="20"/>
                                <w:szCs w:val="22"/>
                              </w:rPr>
                              <w:t>s</w:t>
                            </w:r>
                            <w:r w:rsidR="007E4D7C" w:rsidRPr="007D5927">
                              <w:rPr>
                                <w:rFonts w:ascii="Arial" w:eastAsia="Calibri" w:hAnsi="Arial" w:cs="Arial"/>
                                <w:bCs/>
                                <w:sz w:val="20"/>
                                <w:szCs w:val="22"/>
                              </w:rPr>
                              <w:t xml:space="preserve">ertifikata u </w:t>
                            </w:r>
                            <w:r w:rsidR="007F68DE" w:rsidRPr="007D5927">
                              <w:rPr>
                                <w:rFonts w:ascii="Arial" w:eastAsia="Calibri" w:hAnsi="Arial" w:cs="Arial"/>
                                <w:bCs/>
                                <w:sz w:val="20"/>
                                <w:szCs w:val="22"/>
                              </w:rPr>
                              <w:t>Srbiji</w:t>
                            </w:r>
                            <w:r w:rsidR="007E4D7C" w:rsidRPr="007D5927">
                              <w:rPr>
                                <w:rFonts w:ascii="Arial" w:eastAsia="Calibri" w:hAnsi="Arial" w:cs="Arial"/>
                                <w:bCs/>
                                <w:sz w:val="20"/>
                                <w:szCs w:val="22"/>
                              </w:rPr>
                              <w:t xml:space="preserve">, </w:t>
                            </w:r>
                            <w:r w:rsidRPr="007D5927">
                              <w:rPr>
                                <w:rFonts w:ascii="Arial" w:eastAsia="Calibri" w:hAnsi="Arial" w:cs="Arial"/>
                                <w:bCs/>
                                <w:sz w:val="20"/>
                                <w:szCs w:val="22"/>
                              </w:rPr>
                              <w:t xml:space="preserve">od kojih se zahteva da završe Samoprocenu FSC temeljnih zahteva za rad (u </w:t>
                            </w:r>
                            <w:r w:rsidR="001E70DE" w:rsidRPr="007D5927">
                              <w:rPr>
                                <w:rFonts w:ascii="Arial" w:eastAsia="Calibri" w:hAnsi="Arial" w:cs="Arial"/>
                                <w:bCs/>
                                <w:sz w:val="20"/>
                                <w:szCs w:val="22"/>
                              </w:rPr>
                              <w:t>nastavku</w:t>
                            </w:r>
                            <w:r w:rsidRPr="007D5927">
                              <w:rPr>
                                <w:rFonts w:ascii="Arial" w:eastAsia="Calibri" w:hAnsi="Arial" w:cs="Arial"/>
                                <w:bCs/>
                                <w:sz w:val="20"/>
                                <w:szCs w:val="22"/>
                              </w:rPr>
                              <w:t xml:space="preserve"> tekst</w:t>
                            </w:r>
                            <w:r w:rsidR="00DD7275">
                              <w:rPr>
                                <w:rFonts w:ascii="Arial" w:eastAsia="Calibri" w:hAnsi="Arial" w:cs="Arial"/>
                                <w:bCs/>
                                <w:sz w:val="20"/>
                                <w:szCs w:val="22"/>
                              </w:rPr>
                              <w:t>a</w:t>
                            </w:r>
                            <w:r w:rsidRPr="007D5927">
                              <w:rPr>
                                <w:rFonts w:ascii="Arial" w:eastAsia="Calibri" w:hAnsi="Arial" w:cs="Arial"/>
                                <w:bCs/>
                                <w:sz w:val="20"/>
                                <w:szCs w:val="22"/>
                              </w:rPr>
                              <w:t xml:space="preserve">: Samoprocena) u okviru audita svog poslovanja. Za organizacije koje nisu nosioci CoC sertifikata i koje će zatražiti prvi audit za sertifikaciju nakon 1. septembra 2021. godine, kao i za </w:t>
                            </w:r>
                            <w:r w:rsidR="007D5927" w:rsidRPr="007D5927">
                              <w:rPr>
                                <w:rFonts w:ascii="Arial" w:eastAsia="Calibri" w:hAnsi="Arial" w:cs="Arial"/>
                                <w:bCs/>
                                <w:sz w:val="20"/>
                                <w:szCs w:val="22"/>
                              </w:rPr>
                              <w:t>postojeće</w:t>
                            </w:r>
                            <w:r w:rsidRPr="007D5927">
                              <w:rPr>
                                <w:rFonts w:ascii="Arial" w:eastAsia="Calibri" w:hAnsi="Arial" w:cs="Arial"/>
                                <w:bCs/>
                                <w:sz w:val="20"/>
                                <w:szCs w:val="22"/>
                              </w:rPr>
                              <w:t xml:space="preserve"> nosioce CoC sertifikata, prelazni period je određen do 31. decembra 2022. tokom kojeg mogu, ali i ne moraju dovršiti Samoprocenu. Popunjavanje Samoprocene je obavezno za sve nosioce CoC sertifikata i organizacije koje žele da postanu nosioci certifikata po završetku prelaznog perioda</w:t>
                            </w:r>
                            <w:r w:rsidRPr="007D5927">
                              <w:rPr>
                                <w:rFonts w:ascii="Arial" w:eastAsia="Calibri" w:hAnsi="Arial" w:cs="Arial"/>
                                <w:sz w:val="2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0893" id="_x0000_t202" coordsize="21600,21600" o:spt="202" path="m,l,21600r21600,l21600,xe">
                <v:stroke joinstyle="miter"/>
                <v:path gradientshapeok="t" o:connecttype="rect"/>
              </v:shapetype>
              <v:shape id="Text Box 2" o:spid="_x0000_s1026" type="#_x0000_t202" style="position:absolute;left:0;text-align:left;margin-left:6.95pt;margin-top:8.25pt;width:638.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" fillcolor="white [3201]" strokeweight="1pt">
                <v:textbox>
                  <w:txbxContent>
                    <w:p w14:paraId="161DC1BD" w14:textId="05A21309" w:rsidR="007E4D7C" w:rsidRPr="007D5927" w:rsidRDefault="0038268D" w:rsidP="00DD7275">
                      <w:pPr>
                        <w:ind w:right="37"/>
                        <w:jc w:val="both"/>
                        <w:rPr>
                          <w:rFonts w:ascii="Arial" w:eastAsia="Calibri" w:hAnsi="Arial" w:cs="Arial"/>
                          <w:sz w:val="20"/>
                          <w:szCs w:val="22"/>
                        </w:rPr>
                      </w:pPr>
                      <w:r w:rsidRPr="007D5927">
                        <w:rPr>
                          <w:rFonts w:ascii="Arial" w:eastAsia="Calibri" w:hAnsi="Arial" w:cs="Arial"/>
                          <w:bCs/>
                          <w:sz w:val="20"/>
                          <w:szCs w:val="22"/>
                        </w:rPr>
                        <w:t xml:space="preserve">Ovaj predložak je dizajniran za sve </w:t>
                      </w:r>
                      <w:r w:rsidR="007D5927" w:rsidRPr="007D5927">
                        <w:rPr>
                          <w:rFonts w:ascii="Arial" w:eastAsia="Calibri" w:hAnsi="Arial" w:cs="Arial"/>
                          <w:bCs/>
                          <w:sz w:val="20"/>
                          <w:szCs w:val="22"/>
                        </w:rPr>
                        <w:t>postojeće</w:t>
                      </w:r>
                      <w:r w:rsidRPr="007D5927">
                        <w:rPr>
                          <w:rFonts w:ascii="Arial" w:eastAsia="Calibri" w:hAnsi="Arial" w:cs="Arial"/>
                          <w:bCs/>
                          <w:sz w:val="20"/>
                          <w:szCs w:val="22"/>
                        </w:rPr>
                        <w:t xml:space="preserve"> i </w:t>
                      </w:r>
                      <w:r w:rsidR="007D5927" w:rsidRPr="007D5927">
                        <w:rPr>
                          <w:rFonts w:ascii="Arial" w:eastAsia="Calibri" w:hAnsi="Arial" w:cs="Arial"/>
                          <w:bCs/>
                          <w:sz w:val="20"/>
                          <w:szCs w:val="22"/>
                        </w:rPr>
                        <w:t>buduće</w:t>
                      </w:r>
                      <w:r w:rsidRPr="007D5927">
                        <w:rPr>
                          <w:rFonts w:ascii="Arial" w:eastAsia="Calibri" w:hAnsi="Arial" w:cs="Arial"/>
                          <w:bCs/>
                          <w:sz w:val="20"/>
                          <w:szCs w:val="22"/>
                        </w:rPr>
                        <w:t xml:space="preserve"> nosioce </w:t>
                      </w:r>
                      <w:r w:rsidR="007E4D7C" w:rsidRPr="007D5927">
                        <w:rPr>
                          <w:rFonts w:ascii="Arial" w:eastAsia="Calibri" w:hAnsi="Arial" w:cs="Arial"/>
                          <w:bCs/>
                          <w:sz w:val="20"/>
                          <w:szCs w:val="22"/>
                        </w:rPr>
                        <w:t>FS</w:t>
                      </w:r>
                      <w:r w:rsidRPr="007D5927">
                        <w:rPr>
                          <w:rFonts w:ascii="Arial" w:eastAsia="Calibri" w:hAnsi="Arial" w:cs="Arial"/>
                          <w:bCs/>
                          <w:sz w:val="20"/>
                          <w:szCs w:val="22"/>
                        </w:rPr>
                        <w:t>C</w:t>
                      </w:r>
                      <w:r w:rsidR="007D6B83" w:rsidRPr="007D5927">
                        <w:rPr>
                          <w:rFonts w:ascii="Arial" w:eastAsia="Calibri" w:hAnsi="Arial" w:cs="Arial"/>
                          <w:bCs/>
                          <w:sz w:val="21"/>
                          <w:vertAlign w:val="superscript"/>
                        </w:rPr>
                        <w:t>TM</w:t>
                      </w:r>
                      <w:r w:rsidR="007E4D7C" w:rsidRPr="007D5927">
                        <w:rPr>
                          <w:rFonts w:ascii="Arial" w:eastAsia="Calibri" w:hAnsi="Arial" w:cs="Arial"/>
                          <w:bCs/>
                          <w:sz w:val="20"/>
                          <w:szCs w:val="22"/>
                        </w:rPr>
                        <w:t xml:space="preserve"> CoC </w:t>
                      </w:r>
                      <w:r w:rsidRPr="007D5927">
                        <w:rPr>
                          <w:rFonts w:ascii="Arial" w:eastAsia="Calibri" w:hAnsi="Arial" w:cs="Arial"/>
                          <w:bCs/>
                          <w:sz w:val="20"/>
                          <w:szCs w:val="22"/>
                        </w:rPr>
                        <w:t>s</w:t>
                      </w:r>
                      <w:r w:rsidR="007E4D7C" w:rsidRPr="007D5927">
                        <w:rPr>
                          <w:rFonts w:ascii="Arial" w:eastAsia="Calibri" w:hAnsi="Arial" w:cs="Arial"/>
                          <w:bCs/>
                          <w:sz w:val="20"/>
                          <w:szCs w:val="22"/>
                        </w:rPr>
                        <w:t xml:space="preserve">ertifikata u </w:t>
                      </w:r>
                      <w:r w:rsidR="007F68DE" w:rsidRPr="007D5927">
                        <w:rPr>
                          <w:rFonts w:ascii="Arial" w:eastAsia="Calibri" w:hAnsi="Arial" w:cs="Arial"/>
                          <w:bCs/>
                          <w:sz w:val="20"/>
                          <w:szCs w:val="22"/>
                        </w:rPr>
                        <w:t>Srbiji</w:t>
                      </w:r>
                      <w:r w:rsidR="007E4D7C" w:rsidRPr="007D5927">
                        <w:rPr>
                          <w:rFonts w:ascii="Arial" w:eastAsia="Calibri" w:hAnsi="Arial" w:cs="Arial"/>
                          <w:bCs/>
                          <w:sz w:val="20"/>
                          <w:szCs w:val="22"/>
                        </w:rPr>
                        <w:t xml:space="preserve">, </w:t>
                      </w:r>
                      <w:r w:rsidRPr="007D5927">
                        <w:rPr>
                          <w:rFonts w:ascii="Arial" w:eastAsia="Calibri" w:hAnsi="Arial" w:cs="Arial"/>
                          <w:bCs/>
                          <w:sz w:val="20"/>
                          <w:szCs w:val="22"/>
                        </w:rPr>
                        <w:t xml:space="preserve">od kojih se zahteva da završe Samoprocenu FSC temeljnih zahteva za rad (u </w:t>
                      </w:r>
                      <w:r w:rsidR="001E70DE" w:rsidRPr="007D5927">
                        <w:rPr>
                          <w:rFonts w:ascii="Arial" w:eastAsia="Calibri" w:hAnsi="Arial" w:cs="Arial"/>
                          <w:bCs/>
                          <w:sz w:val="20"/>
                          <w:szCs w:val="22"/>
                        </w:rPr>
                        <w:t>nastavku</w:t>
                      </w:r>
                      <w:r w:rsidRPr="007D5927">
                        <w:rPr>
                          <w:rFonts w:ascii="Arial" w:eastAsia="Calibri" w:hAnsi="Arial" w:cs="Arial"/>
                          <w:bCs/>
                          <w:sz w:val="20"/>
                          <w:szCs w:val="22"/>
                        </w:rPr>
                        <w:t xml:space="preserve"> tekst</w:t>
                      </w:r>
                      <w:r w:rsidR="00DD7275">
                        <w:rPr>
                          <w:rFonts w:ascii="Arial" w:eastAsia="Calibri" w:hAnsi="Arial" w:cs="Arial"/>
                          <w:bCs/>
                          <w:sz w:val="20"/>
                          <w:szCs w:val="22"/>
                        </w:rPr>
                        <w:t>a</w:t>
                      </w:r>
                      <w:r w:rsidRPr="007D5927">
                        <w:rPr>
                          <w:rFonts w:ascii="Arial" w:eastAsia="Calibri" w:hAnsi="Arial" w:cs="Arial"/>
                          <w:bCs/>
                          <w:sz w:val="20"/>
                          <w:szCs w:val="22"/>
                        </w:rPr>
                        <w:t xml:space="preserve">: Samoprocena) u okviru audita svog poslovanja. Za organizacije koje nisu nosioci CoC sertifikata i koje će zatražiti prvi audit za sertifikaciju nakon 1. septembra 2021. godine, kao i za </w:t>
                      </w:r>
                      <w:r w:rsidR="007D5927" w:rsidRPr="007D5927">
                        <w:rPr>
                          <w:rFonts w:ascii="Arial" w:eastAsia="Calibri" w:hAnsi="Arial" w:cs="Arial"/>
                          <w:bCs/>
                          <w:sz w:val="20"/>
                          <w:szCs w:val="22"/>
                        </w:rPr>
                        <w:t>postojeće</w:t>
                      </w:r>
                      <w:r w:rsidRPr="007D5927">
                        <w:rPr>
                          <w:rFonts w:ascii="Arial" w:eastAsia="Calibri" w:hAnsi="Arial" w:cs="Arial"/>
                          <w:bCs/>
                          <w:sz w:val="20"/>
                          <w:szCs w:val="22"/>
                        </w:rPr>
                        <w:t xml:space="preserve"> nosioce CoC sertifikata, prelazni period je određen do 31. decembra 2022. tokom kojeg mogu, ali i ne moraju dovršiti Samoprocenu. Popunjavanje Samoprocene je obavezno za sve nosioce CoC sertifikata i organizacije koje žele da postanu nosioci certifikata po završetku prelaznog perioda</w:t>
                      </w:r>
                      <w:r w:rsidRPr="007D5927">
                        <w:rPr>
                          <w:rFonts w:ascii="Arial" w:eastAsia="Calibri" w:hAnsi="Arial" w:cs="Arial"/>
                          <w:sz w:val="20"/>
                          <w:szCs w:val="22"/>
                        </w:rPr>
                        <w:t xml:space="preserve">. </w:t>
                      </w:r>
                    </w:p>
                  </w:txbxContent>
                </v:textbox>
              </v:shape>
            </w:pict>
          </mc:Fallback>
        </mc:AlternateContent>
      </w:r>
    </w:p>
    <w:p w14:paraId="7819E3D1" w14:textId="77777777" w:rsidR="007E4D7C" w:rsidRPr="00046B49" w:rsidRDefault="007E4D7C" w:rsidP="00D63EB9">
      <w:pPr>
        <w:ind w:left="142" w:right="37"/>
        <w:jc w:val="both"/>
        <w:rPr>
          <w:rFonts w:ascii="Arial" w:eastAsia="Calibri" w:hAnsi="Arial" w:cs="Arial"/>
          <w:bCs/>
          <w:sz w:val="20"/>
          <w:szCs w:val="22"/>
          <w:lang w:val="hr-HR"/>
        </w:rPr>
      </w:pPr>
    </w:p>
    <w:p w14:paraId="5161E9D7" w14:textId="77777777" w:rsidR="007E4D7C" w:rsidRPr="00046B49" w:rsidRDefault="007E4D7C" w:rsidP="00D63EB9">
      <w:pPr>
        <w:ind w:left="142" w:right="37"/>
        <w:jc w:val="both"/>
        <w:rPr>
          <w:rFonts w:ascii="Arial" w:eastAsia="Calibri" w:hAnsi="Arial" w:cs="Arial"/>
          <w:bCs/>
          <w:sz w:val="20"/>
          <w:szCs w:val="22"/>
          <w:lang w:val="hr-HR"/>
        </w:rPr>
      </w:pPr>
    </w:p>
    <w:p w14:paraId="43D64CD8" w14:textId="0F4EE339" w:rsidR="007E4D7C" w:rsidRPr="00046B49" w:rsidRDefault="007E4D7C" w:rsidP="00D63EB9">
      <w:pPr>
        <w:ind w:left="142" w:right="37"/>
        <w:jc w:val="both"/>
        <w:rPr>
          <w:rFonts w:ascii="Arial" w:eastAsia="Calibri" w:hAnsi="Arial" w:cs="Arial"/>
          <w:sz w:val="20"/>
          <w:szCs w:val="22"/>
          <w:lang w:val="hr-HR"/>
        </w:rPr>
      </w:pPr>
    </w:p>
    <w:p w14:paraId="3463FAF1" w14:textId="77777777" w:rsidR="007E4D7C" w:rsidRPr="00046B49" w:rsidRDefault="007E4D7C" w:rsidP="007E4D7C">
      <w:pPr>
        <w:ind w:left="142" w:right="37"/>
        <w:jc w:val="both"/>
        <w:rPr>
          <w:rFonts w:ascii="Arial" w:eastAsia="Calibri" w:hAnsi="Arial" w:cs="Arial"/>
          <w:sz w:val="20"/>
          <w:szCs w:val="22"/>
          <w:lang w:val="hr-HR"/>
        </w:rPr>
      </w:pPr>
    </w:p>
    <w:p w14:paraId="38AF325B" w14:textId="77777777" w:rsidR="007E4D7C" w:rsidRPr="00046B49" w:rsidRDefault="007E4D7C" w:rsidP="007E4D7C">
      <w:pPr>
        <w:ind w:left="142" w:right="37"/>
        <w:jc w:val="both"/>
        <w:rPr>
          <w:rFonts w:ascii="Arial" w:eastAsia="Calibri" w:hAnsi="Arial" w:cs="Arial"/>
          <w:sz w:val="20"/>
          <w:szCs w:val="22"/>
          <w:lang w:val="hr-HR"/>
        </w:rPr>
      </w:pPr>
    </w:p>
    <w:p w14:paraId="5ED13221" w14:textId="77777777" w:rsidR="007E4D7C" w:rsidRPr="00046B49" w:rsidRDefault="007E4D7C" w:rsidP="007E4D7C">
      <w:pPr>
        <w:ind w:right="37"/>
        <w:jc w:val="both"/>
        <w:rPr>
          <w:rFonts w:ascii="Arial" w:eastAsia="Calibri" w:hAnsi="Arial" w:cs="Arial"/>
          <w:sz w:val="20"/>
          <w:szCs w:val="22"/>
          <w:lang w:val="hr-HR"/>
        </w:rPr>
      </w:pPr>
    </w:p>
    <w:p w14:paraId="49E0B5CE" w14:textId="77777777" w:rsidR="007E4D7C" w:rsidRPr="007D5927" w:rsidRDefault="007E4D7C" w:rsidP="007E4D7C">
      <w:pPr>
        <w:ind w:left="142" w:right="37"/>
        <w:jc w:val="both"/>
        <w:rPr>
          <w:rFonts w:ascii="Arial" w:eastAsia="Calibri" w:hAnsi="Arial" w:cs="Arial"/>
          <w:sz w:val="20"/>
          <w:szCs w:val="22"/>
          <w:lang w:val="it-IT"/>
        </w:rPr>
      </w:pPr>
    </w:p>
    <w:p w14:paraId="57F23EB2" w14:textId="77777777" w:rsidR="002F4B80" w:rsidRDefault="002F4B80" w:rsidP="007E4D7C">
      <w:pPr>
        <w:ind w:left="142" w:right="37"/>
        <w:jc w:val="both"/>
        <w:rPr>
          <w:rFonts w:ascii="Arial" w:eastAsia="Calibri" w:hAnsi="Arial" w:cs="Arial"/>
          <w:sz w:val="20"/>
          <w:szCs w:val="22"/>
          <w:lang w:val="hr-HR"/>
        </w:rPr>
      </w:pPr>
    </w:p>
    <w:p w14:paraId="5C8869FD" w14:textId="77720AF4" w:rsidR="006E4624" w:rsidRPr="007D5927" w:rsidRDefault="007F2334" w:rsidP="00D63EB9">
      <w:pPr>
        <w:ind w:left="142" w:right="37"/>
        <w:jc w:val="both"/>
        <w:rPr>
          <w:rFonts w:ascii="Arial" w:eastAsia="Calibri" w:hAnsi="Arial" w:cs="Arial"/>
          <w:sz w:val="20"/>
          <w:szCs w:val="22"/>
        </w:rPr>
      </w:pPr>
      <w:r w:rsidRPr="007D5927">
        <w:rPr>
          <w:rFonts w:ascii="Arial" w:eastAsia="Calibri" w:hAnsi="Arial" w:cs="Arial"/>
          <w:sz w:val="20"/>
          <w:szCs w:val="22"/>
        </w:rPr>
        <w:t xml:space="preserve">Svrha Samoprocene je da opiše primenu FSC temeljnih zahteva za rad na poslovanje organizacije. Sertifikaciono telo koristi Samoprocenu za usmeravanje audita i terenske </w:t>
      </w:r>
      <w:r w:rsidR="007D5927" w:rsidRPr="007D5927">
        <w:rPr>
          <w:rFonts w:ascii="Arial" w:eastAsia="Calibri" w:hAnsi="Arial" w:cs="Arial"/>
          <w:sz w:val="20"/>
          <w:szCs w:val="22"/>
        </w:rPr>
        <w:t>provere</w:t>
      </w:r>
      <w:r w:rsidRPr="007D5927">
        <w:rPr>
          <w:rFonts w:ascii="Arial" w:eastAsia="Calibri" w:hAnsi="Arial" w:cs="Arial"/>
          <w:sz w:val="20"/>
          <w:szCs w:val="22"/>
        </w:rPr>
        <w:t xml:space="preserve"> usaglašenosti sa standardom. FSC je osmislio ovu proceduru kao efikasno i isplativo sredstvo za proveru usaglašenosti sa zahtevima, istovremeno </w:t>
      </w:r>
      <w:r w:rsidR="007D5927" w:rsidRPr="007D5927">
        <w:rPr>
          <w:rFonts w:ascii="Arial" w:eastAsia="Calibri" w:hAnsi="Arial" w:cs="Arial"/>
          <w:sz w:val="20"/>
          <w:szCs w:val="22"/>
        </w:rPr>
        <w:t>osiguravajući</w:t>
      </w:r>
      <w:r w:rsidRPr="007D5927">
        <w:rPr>
          <w:rFonts w:ascii="Arial" w:eastAsia="Calibri" w:hAnsi="Arial" w:cs="Arial"/>
          <w:sz w:val="20"/>
          <w:szCs w:val="22"/>
        </w:rPr>
        <w:t xml:space="preserve"> usaglašenost sa </w:t>
      </w:r>
      <w:r w:rsidR="007D5927" w:rsidRPr="007D5927">
        <w:rPr>
          <w:rFonts w:ascii="Arial" w:eastAsia="Calibri" w:hAnsi="Arial" w:cs="Arial"/>
          <w:sz w:val="20"/>
          <w:szCs w:val="22"/>
        </w:rPr>
        <w:t>važećim</w:t>
      </w:r>
      <w:r w:rsidRPr="007D5927">
        <w:rPr>
          <w:rFonts w:ascii="Arial" w:eastAsia="Calibri" w:hAnsi="Arial" w:cs="Arial"/>
          <w:sz w:val="20"/>
          <w:szCs w:val="22"/>
        </w:rPr>
        <w:t xml:space="preserve"> zakonima. Proces koristi znanje organizacije o svom radu i </w:t>
      </w:r>
      <w:r w:rsidR="007D5927" w:rsidRPr="007D5927">
        <w:rPr>
          <w:rFonts w:ascii="Arial" w:eastAsia="Calibri" w:hAnsi="Arial" w:cs="Arial"/>
          <w:sz w:val="20"/>
          <w:szCs w:val="22"/>
        </w:rPr>
        <w:t>važećim</w:t>
      </w:r>
      <w:r w:rsidRPr="007D5927">
        <w:rPr>
          <w:rFonts w:ascii="Arial" w:eastAsia="Calibri" w:hAnsi="Arial" w:cs="Arial"/>
          <w:sz w:val="20"/>
          <w:szCs w:val="22"/>
        </w:rPr>
        <w:t xml:space="preserve"> zakonima kako bi </w:t>
      </w:r>
      <w:r w:rsidR="00DD7275">
        <w:rPr>
          <w:rFonts w:ascii="Arial" w:eastAsia="Calibri" w:hAnsi="Arial" w:cs="Arial"/>
          <w:sz w:val="20"/>
          <w:szCs w:val="22"/>
        </w:rPr>
        <w:t xml:space="preserve">se </w:t>
      </w:r>
      <w:r w:rsidRPr="007D5927">
        <w:rPr>
          <w:rFonts w:ascii="Arial" w:eastAsia="Calibri" w:hAnsi="Arial" w:cs="Arial"/>
          <w:sz w:val="20"/>
          <w:szCs w:val="22"/>
        </w:rPr>
        <w:t>pomogl</w:t>
      </w:r>
      <w:r w:rsidR="00DD7275">
        <w:rPr>
          <w:rFonts w:ascii="Arial" w:eastAsia="Calibri" w:hAnsi="Arial" w:cs="Arial"/>
          <w:sz w:val="20"/>
          <w:szCs w:val="22"/>
        </w:rPr>
        <w:t>o</w:t>
      </w:r>
      <w:r w:rsidRPr="007D5927">
        <w:rPr>
          <w:rFonts w:ascii="Arial" w:eastAsia="Calibri" w:hAnsi="Arial" w:cs="Arial"/>
          <w:sz w:val="20"/>
          <w:szCs w:val="22"/>
        </w:rPr>
        <w:t xml:space="preserve"> auditoru u dovršavanju audita.</w:t>
      </w:r>
    </w:p>
    <w:p w14:paraId="60F4F944" w14:textId="77777777" w:rsidR="007F2334" w:rsidRPr="007D5927" w:rsidRDefault="007F2334" w:rsidP="00D63EB9">
      <w:pPr>
        <w:ind w:left="142" w:right="37"/>
        <w:jc w:val="both"/>
        <w:rPr>
          <w:rFonts w:ascii="Arial" w:eastAsia="Calibri" w:hAnsi="Arial" w:cs="Arial"/>
          <w:sz w:val="20"/>
          <w:szCs w:val="22"/>
        </w:rPr>
      </w:pPr>
    </w:p>
    <w:p w14:paraId="607D2498" w14:textId="364ADB33" w:rsidR="00D7010E" w:rsidRPr="007D5927" w:rsidRDefault="007F2334" w:rsidP="007F2334">
      <w:pPr>
        <w:ind w:left="142" w:right="37"/>
        <w:jc w:val="both"/>
        <w:rPr>
          <w:rFonts w:ascii="Arial" w:eastAsia="Calibri" w:hAnsi="Arial" w:cs="Arial"/>
          <w:sz w:val="20"/>
          <w:szCs w:val="22"/>
        </w:rPr>
      </w:pPr>
      <w:bookmarkStart w:id="0" w:name="_Toc73434765"/>
      <w:r w:rsidRPr="007D5927">
        <w:rPr>
          <w:rFonts w:ascii="Arial" w:eastAsia="Calibri" w:hAnsi="Arial" w:cs="Arial"/>
          <w:sz w:val="20"/>
          <w:szCs w:val="22"/>
        </w:rPr>
        <w:t xml:space="preserve">Nosioci sertifikata i organizacije koje žele da postanu nosioci sertifikata mogu, ali ne moraju, koristiti ovaj predložak (mogu stvoriti sopstveni) da pokažu usaglašenost sa zahtevima. Predložak služi za lakše i brže dovršavanje Samoprocene. Nacionalno zakonodavstvo Republike Srbije podržava FSC temeljne zahteve za rad, ali prilikom ispunjavanja Samoprocene organizacije moraju da pruže praktične primere kako obezbeđuju </w:t>
      </w:r>
      <w:r w:rsidR="006B6BB8" w:rsidRPr="007D5927">
        <w:rPr>
          <w:rFonts w:ascii="Arial" w:eastAsia="Calibri" w:hAnsi="Arial" w:cs="Arial"/>
          <w:sz w:val="20"/>
          <w:szCs w:val="22"/>
        </w:rPr>
        <w:t>usaglašenost</w:t>
      </w:r>
      <w:r w:rsidRPr="007D5927">
        <w:rPr>
          <w:rFonts w:ascii="Arial" w:eastAsia="Calibri" w:hAnsi="Arial" w:cs="Arial"/>
          <w:sz w:val="20"/>
          <w:szCs w:val="22"/>
        </w:rPr>
        <w:t xml:space="preserve"> sa zahtevima (samo navođenje određenih zakona nije dovoljno). Organizacije moraju dostaviti popunjenu i potpisanu Samoprocenu svom sertifikacionom telu pre zakazanog audita. Predložak su pripremili zaposleni </w:t>
      </w:r>
      <w:r w:rsidR="007D5927">
        <w:rPr>
          <w:rFonts w:ascii="Arial" w:eastAsia="Calibri" w:hAnsi="Arial" w:cs="Arial"/>
          <w:sz w:val="20"/>
          <w:szCs w:val="22"/>
        </w:rPr>
        <w:t>iz</w:t>
      </w:r>
      <w:r w:rsidRPr="007D5927">
        <w:rPr>
          <w:rFonts w:ascii="Arial" w:eastAsia="Calibri" w:hAnsi="Arial" w:cs="Arial"/>
          <w:sz w:val="20"/>
          <w:szCs w:val="22"/>
        </w:rPr>
        <w:t xml:space="preserve"> nacionaln</w:t>
      </w:r>
      <w:r w:rsidR="007D5927">
        <w:rPr>
          <w:rFonts w:ascii="Arial" w:eastAsia="Calibri" w:hAnsi="Arial" w:cs="Arial"/>
          <w:sz w:val="20"/>
          <w:szCs w:val="22"/>
        </w:rPr>
        <w:t>e</w:t>
      </w:r>
      <w:r w:rsidRPr="007D5927">
        <w:rPr>
          <w:rFonts w:ascii="Arial" w:eastAsia="Calibri" w:hAnsi="Arial" w:cs="Arial"/>
          <w:sz w:val="20"/>
          <w:szCs w:val="22"/>
        </w:rPr>
        <w:t xml:space="preserve"> kancelarij</w:t>
      </w:r>
      <w:r w:rsidR="007D5927">
        <w:rPr>
          <w:rFonts w:ascii="Arial" w:eastAsia="Calibri" w:hAnsi="Arial" w:cs="Arial"/>
          <w:sz w:val="20"/>
          <w:szCs w:val="22"/>
        </w:rPr>
        <w:t>e</w:t>
      </w:r>
      <w:r w:rsidRPr="007D5927">
        <w:rPr>
          <w:rFonts w:ascii="Arial" w:eastAsia="Calibri" w:hAnsi="Arial" w:cs="Arial"/>
          <w:sz w:val="20"/>
          <w:szCs w:val="22"/>
        </w:rPr>
        <w:t xml:space="preserve"> FSC Italija. Za dodatna pojašnjenja pogledajte dokument </w:t>
      </w:r>
      <w:hyperlink r:id="rId8" w:history="1">
        <w:r w:rsidRPr="007D5927">
          <w:rPr>
            <w:rStyle w:val="Hyperlink"/>
            <w:rFonts w:ascii="Arial" w:eastAsia="Calibri" w:hAnsi="Arial" w:cs="Arial"/>
            <w:sz w:val="20"/>
            <w:szCs w:val="22"/>
          </w:rPr>
          <w:t>Pitanja i odgovori</w:t>
        </w:r>
      </w:hyperlink>
      <w:r w:rsidRPr="007D5927">
        <w:rPr>
          <w:rFonts w:ascii="Arial" w:eastAsia="Calibri" w:hAnsi="Arial" w:cs="Arial"/>
          <w:sz w:val="20"/>
          <w:szCs w:val="22"/>
        </w:rPr>
        <w:t xml:space="preserve"> ili kontaktirajte nacionalnu kancelariju </w:t>
      </w:r>
      <w:hyperlink r:id="rId9" w:history="1">
        <w:r w:rsidRPr="007D5927">
          <w:rPr>
            <w:rStyle w:val="Hyperlink"/>
            <w:rFonts w:ascii="Arial" w:eastAsia="Calibri" w:hAnsi="Arial" w:cs="Arial"/>
            <w:sz w:val="20"/>
            <w:szCs w:val="22"/>
          </w:rPr>
          <w:t>FSC Italija</w:t>
        </w:r>
      </w:hyperlink>
      <w:r w:rsidRPr="007D5927">
        <w:rPr>
          <w:rFonts w:ascii="Arial" w:eastAsia="Calibri" w:hAnsi="Arial" w:cs="Arial"/>
          <w:sz w:val="20"/>
          <w:szCs w:val="22"/>
        </w:rPr>
        <w:t>.</w:t>
      </w:r>
    </w:p>
    <w:sdt>
      <w:sdtPr>
        <w:rPr>
          <w:rFonts w:ascii="Arial" w:eastAsia="Times New Roman" w:hAnsi="Arial" w:cs="Arial"/>
          <w:b w:val="0"/>
          <w:bCs w:val="0"/>
          <w:color w:val="auto"/>
          <w:sz w:val="20"/>
          <w:szCs w:val="20"/>
          <w:lang w:val="sr-Latn-RS"/>
        </w:rPr>
        <w:id w:val="-1790034120"/>
        <w:docPartObj>
          <w:docPartGallery w:val="Table of Contents"/>
          <w:docPartUnique/>
        </w:docPartObj>
      </w:sdtPr>
      <w:sdtEndPr>
        <w:rPr>
          <w:noProof/>
        </w:rPr>
      </w:sdtEndPr>
      <w:sdtContent>
        <w:p w14:paraId="1EE3204F" w14:textId="46A1268F" w:rsidR="00CF3FAB" w:rsidRPr="00CF3FAB" w:rsidRDefault="00CF3FAB">
          <w:pPr>
            <w:pStyle w:val="TOCHeading"/>
            <w:rPr>
              <w:rFonts w:ascii="Arial" w:hAnsi="Arial" w:cs="Arial"/>
              <w:b w:val="0"/>
              <w:bCs w:val="0"/>
              <w:sz w:val="20"/>
              <w:szCs w:val="20"/>
            </w:rPr>
          </w:pPr>
        </w:p>
        <w:p w14:paraId="54667AC1" w14:textId="3BA72C5C" w:rsidR="00CF3FAB" w:rsidRPr="00CF3FAB" w:rsidRDefault="00CF3FAB" w:rsidP="00CF3FAB">
          <w:pPr>
            <w:pStyle w:val="TOC1"/>
            <w:rPr>
              <w:rFonts w:eastAsiaTheme="minorEastAsia"/>
              <w:b/>
              <w:bCs/>
              <w:caps/>
            </w:rPr>
          </w:pPr>
          <w:r w:rsidRPr="00CF3FAB">
            <w:rPr>
              <w:noProof w:val="0"/>
            </w:rPr>
            <w:fldChar w:fldCharType="begin"/>
          </w:r>
          <w:r w:rsidRPr="00CF3FAB">
            <w:instrText xml:space="preserve"> TOC \o "1-3" \h \z \u </w:instrText>
          </w:r>
          <w:r w:rsidRPr="00CF3FAB">
            <w:rPr>
              <w:noProof w:val="0"/>
            </w:rPr>
            <w:fldChar w:fldCharType="separate"/>
          </w:r>
          <w:hyperlink w:anchor="_Toc79579518" w:history="1">
            <w:r w:rsidRPr="00CF3FAB">
              <w:rPr>
                <w:rStyle w:val="Hyperlink"/>
                <w:b/>
                <w:bCs/>
                <w:lang w:val="hr-HR"/>
              </w:rPr>
              <w:t>Samoprocena FSC temeljnih zahteva za rad</w:t>
            </w:r>
            <w:r w:rsidRPr="00CF3FAB">
              <w:rPr>
                <w:b/>
                <w:bCs/>
                <w:webHidden/>
              </w:rPr>
              <w:tab/>
            </w:r>
            <w:r w:rsidRPr="00CF3FAB">
              <w:rPr>
                <w:b/>
                <w:bCs/>
                <w:webHidden/>
              </w:rPr>
              <w:fldChar w:fldCharType="begin"/>
            </w:r>
            <w:r w:rsidRPr="00CF3FAB">
              <w:rPr>
                <w:b/>
                <w:bCs/>
                <w:webHidden/>
              </w:rPr>
              <w:instrText xml:space="preserve"> PAGEREF _Toc79579518 \h </w:instrText>
            </w:r>
            <w:r w:rsidRPr="00CF3FAB">
              <w:rPr>
                <w:b/>
                <w:bCs/>
                <w:webHidden/>
              </w:rPr>
            </w:r>
            <w:r w:rsidRPr="00CF3FAB">
              <w:rPr>
                <w:b/>
                <w:bCs/>
                <w:webHidden/>
              </w:rPr>
              <w:fldChar w:fldCharType="separate"/>
            </w:r>
            <w:r w:rsidRPr="00CF3FAB">
              <w:rPr>
                <w:b/>
                <w:bCs/>
                <w:webHidden/>
              </w:rPr>
              <w:t>2</w:t>
            </w:r>
            <w:r w:rsidRPr="00CF3FAB">
              <w:rPr>
                <w:b/>
                <w:bCs/>
                <w:webHidden/>
              </w:rPr>
              <w:fldChar w:fldCharType="end"/>
            </w:r>
          </w:hyperlink>
        </w:p>
        <w:p w14:paraId="7A802882" w14:textId="49AE8573" w:rsidR="00CF3FAB" w:rsidRPr="00CF3FAB" w:rsidRDefault="001F11D4" w:rsidP="00CF3FAB">
          <w:pPr>
            <w:pStyle w:val="TOC1"/>
            <w:rPr>
              <w:rFonts w:eastAsiaTheme="minorEastAsia"/>
              <w:caps/>
            </w:rPr>
          </w:pPr>
          <w:hyperlink w:anchor="_Toc79579519" w:history="1">
            <w:r w:rsidR="00CF3FAB" w:rsidRPr="00CF3FAB">
              <w:rPr>
                <w:rStyle w:val="Hyperlink"/>
              </w:rPr>
              <w:t>Pitanja koja vam mogu pomoći da popunite Samoprocenu</w:t>
            </w:r>
            <w:r w:rsidR="00CF3FAB" w:rsidRPr="00CF3FAB">
              <w:rPr>
                <w:webHidden/>
              </w:rPr>
              <w:tab/>
            </w:r>
            <w:r w:rsidR="00CF3FAB" w:rsidRPr="00CF3FAB">
              <w:rPr>
                <w:webHidden/>
              </w:rPr>
              <w:fldChar w:fldCharType="begin"/>
            </w:r>
            <w:r w:rsidR="00CF3FAB" w:rsidRPr="00CF3FAB">
              <w:rPr>
                <w:webHidden/>
              </w:rPr>
              <w:instrText xml:space="preserve"> PAGEREF _Toc79579519 \h </w:instrText>
            </w:r>
            <w:r w:rsidR="00CF3FAB" w:rsidRPr="00CF3FAB">
              <w:rPr>
                <w:webHidden/>
              </w:rPr>
            </w:r>
            <w:r w:rsidR="00CF3FAB" w:rsidRPr="00CF3FAB">
              <w:rPr>
                <w:webHidden/>
              </w:rPr>
              <w:fldChar w:fldCharType="separate"/>
            </w:r>
            <w:r w:rsidR="00CF3FAB" w:rsidRPr="00CF3FAB">
              <w:rPr>
                <w:webHidden/>
              </w:rPr>
              <w:t>11</w:t>
            </w:r>
            <w:r w:rsidR="00CF3FAB" w:rsidRPr="00CF3FAB">
              <w:rPr>
                <w:webHidden/>
              </w:rPr>
              <w:fldChar w:fldCharType="end"/>
            </w:r>
          </w:hyperlink>
        </w:p>
        <w:p w14:paraId="0A5B2ADA" w14:textId="144E2537" w:rsidR="00CF3FAB" w:rsidRPr="00CF3FAB" w:rsidRDefault="00CF3FAB">
          <w:pPr>
            <w:rPr>
              <w:rFonts w:ascii="Arial" w:hAnsi="Arial" w:cs="Arial"/>
              <w:sz w:val="20"/>
              <w:szCs w:val="20"/>
            </w:rPr>
          </w:pPr>
          <w:r w:rsidRPr="00CF3FAB">
            <w:rPr>
              <w:rFonts w:ascii="Arial" w:hAnsi="Arial" w:cs="Arial"/>
              <w:noProof/>
              <w:sz w:val="20"/>
              <w:szCs w:val="20"/>
            </w:rPr>
            <w:fldChar w:fldCharType="end"/>
          </w:r>
        </w:p>
      </w:sdtContent>
    </w:sdt>
    <w:p w14:paraId="786511DA" w14:textId="23115635" w:rsidR="007D5927" w:rsidRPr="007D5927" w:rsidRDefault="007D5927">
      <w:pPr>
        <w:rPr>
          <w:rFonts w:ascii="Arial" w:hAnsi="Arial" w:cs="Arial"/>
          <w:sz w:val="20"/>
          <w:szCs w:val="20"/>
        </w:rPr>
      </w:pPr>
    </w:p>
    <w:p w14:paraId="21CDB844" w14:textId="590E13A9" w:rsidR="00D7010E" w:rsidRPr="00B62371" w:rsidRDefault="00D7010E" w:rsidP="00B62371">
      <w:pPr>
        <w:tabs>
          <w:tab w:val="right" w:leader="dot" w:pos="12900"/>
        </w:tabs>
        <w:ind w:left="142"/>
        <w:rPr>
          <w:rFonts w:ascii="Arial" w:hAnsi="Arial" w:cs="Arial"/>
          <w:b/>
          <w:bCs/>
          <w:noProof/>
          <w:sz w:val="18"/>
          <w:szCs w:val="18"/>
        </w:rPr>
      </w:pPr>
    </w:p>
    <w:p w14:paraId="6AB1BDCC" w14:textId="70F9B64D" w:rsidR="00C62A7C" w:rsidRDefault="00C62A7C">
      <w:pPr>
        <w:rPr>
          <w:rFonts w:ascii="Arial" w:eastAsia="Calibri" w:hAnsi="Arial" w:cstheme="majorBidi"/>
          <w:b/>
          <w:color w:val="000000" w:themeColor="text1"/>
          <w:szCs w:val="32"/>
          <w:lang w:val="hr-HR"/>
        </w:rPr>
      </w:pPr>
      <w:r>
        <w:rPr>
          <w:rFonts w:eastAsia="Calibri"/>
          <w:lang w:val="hr-HR"/>
        </w:rPr>
        <w:br w:type="page"/>
      </w:r>
    </w:p>
    <w:p w14:paraId="333A95C5" w14:textId="6C5766B8" w:rsidR="00482C75" w:rsidRDefault="00482C75" w:rsidP="00482C75">
      <w:pPr>
        <w:pStyle w:val="Heading1"/>
        <w:rPr>
          <w:rFonts w:eastAsia="Calibri"/>
          <w:lang w:val="hr-HR"/>
        </w:rPr>
      </w:pPr>
      <w:bookmarkStart w:id="1" w:name="_Toc73454465"/>
      <w:bookmarkStart w:id="2" w:name="_Toc79579359"/>
      <w:bookmarkStart w:id="3" w:name="_Toc79579518"/>
      <w:r w:rsidRPr="00046B49">
        <w:rPr>
          <w:rFonts w:eastAsia="Calibri"/>
          <w:lang w:val="hr-HR"/>
        </w:rPr>
        <w:lastRenderedPageBreak/>
        <w:t>Samoprocena FSC temeljnih zahteva za rad</w:t>
      </w:r>
      <w:bookmarkEnd w:id="0"/>
      <w:bookmarkEnd w:id="1"/>
      <w:bookmarkEnd w:id="2"/>
      <w:bookmarkEnd w:id="3"/>
      <w:r w:rsidRPr="00046B49">
        <w:rPr>
          <w:rFonts w:eastAsia="Calibri"/>
          <w:lang w:val="hr-HR"/>
        </w:rPr>
        <w:t xml:space="preserve"> </w:t>
      </w:r>
    </w:p>
    <w:p w14:paraId="13E6E677" w14:textId="77777777" w:rsidR="00482C75" w:rsidRPr="00482C75" w:rsidRDefault="00482C75" w:rsidP="00482C75">
      <w:pPr>
        <w:rPr>
          <w:rFonts w:eastAsia="Calibri"/>
          <w:lang w:val="hr-HR"/>
        </w:rPr>
      </w:pPr>
    </w:p>
    <w:p w14:paraId="69906D72" w14:textId="77777777" w:rsidR="00482C75" w:rsidRPr="00046B49" w:rsidRDefault="00482C75" w:rsidP="00482C75">
      <w:pPr>
        <w:rPr>
          <w:rFonts w:ascii="Arial" w:eastAsia="Calibri" w:hAnsi="Arial" w:cs="Arial"/>
          <w:b/>
          <w:sz w:val="20"/>
          <w:szCs w:val="20"/>
          <w:lang w:val="hr-HR"/>
        </w:rPr>
      </w:pPr>
    </w:p>
    <w:p w14:paraId="41178031" w14:textId="20EA0FF2" w:rsidR="00482C75" w:rsidRPr="00046B49" w:rsidRDefault="00482C75" w:rsidP="007F2334">
      <w:pPr>
        <w:jc w:val="both"/>
        <w:rPr>
          <w:rFonts w:ascii="Arial" w:eastAsia="Calibri" w:hAnsi="Arial" w:cs="Arial"/>
          <w:bCs/>
          <w:sz w:val="20"/>
          <w:szCs w:val="20"/>
          <w:lang w:val="hr-HR"/>
        </w:rPr>
      </w:pPr>
      <w:r w:rsidRPr="00046B49">
        <w:rPr>
          <w:rFonts w:ascii="Arial" w:eastAsia="Calibri" w:hAnsi="Arial" w:cs="Arial"/>
          <w:b/>
          <w:sz w:val="20"/>
          <w:szCs w:val="20"/>
          <w:lang w:val="hr-HR"/>
        </w:rPr>
        <w:t xml:space="preserve">Potvrda: </w:t>
      </w:r>
      <w:r w:rsidRPr="00046B49">
        <w:rPr>
          <w:rFonts w:ascii="Arial" w:eastAsia="Calibri" w:hAnsi="Arial" w:cs="Arial"/>
          <w:bCs/>
          <w:sz w:val="20"/>
          <w:szCs w:val="20"/>
          <w:lang w:val="hr-HR"/>
        </w:rPr>
        <w:t>Ja</w:t>
      </w:r>
      <w:r w:rsidR="00682700">
        <w:rPr>
          <w:rFonts w:ascii="Arial" w:eastAsia="Calibri" w:hAnsi="Arial" w:cs="Arial"/>
          <w:bCs/>
          <w:sz w:val="20"/>
          <w:szCs w:val="20"/>
          <w:lang w:val="hr-HR"/>
        </w:rPr>
        <w:t>,</w:t>
      </w:r>
      <w:r w:rsidRPr="00046B49">
        <w:rPr>
          <w:rFonts w:ascii="Arial" w:eastAsia="Calibri" w:hAnsi="Arial" w:cs="Arial"/>
          <w:bCs/>
          <w:sz w:val="20"/>
          <w:szCs w:val="20"/>
          <w:lang w:val="hr-HR"/>
        </w:rPr>
        <w:t xml:space="preserve"> </w:t>
      </w:r>
      <w:sdt>
        <w:sdtPr>
          <w:rPr>
            <w:rFonts w:ascii="Arial" w:eastAsia="Calibri" w:hAnsi="Arial" w:cs="Arial"/>
            <w:bCs/>
            <w:sz w:val="20"/>
            <w:szCs w:val="20"/>
            <w:lang w:val="hr-HR"/>
          </w:rPr>
          <w:alias w:val="Ime i prezime"/>
          <w:tag w:val="Ime i prezime"/>
          <w:id w:val="-143046459"/>
          <w:placeholder>
            <w:docPart w:val="DefaultPlaceholder_-1854013440"/>
          </w:placeholder>
          <w:showingPlcHdr/>
        </w:sdtPr>
        <w:sdtEndPr/>
        <w:sdtContent>
          <w:permStart w:id="1808145045" w:edGrp="everyone"/>
          <w:r w:rsidR="000D25CC" w:rsidRPr="00A57467">
            <w:rPr>
              <w:rStyle w:val="PlaceholderText"/>
              <w:rFonts w:eastAsiaTheme="minorHAnsi"/>
            </w:rPr>
            <w:t>Kliknite ili dodirnite ovde da biste uneli tekst.</w:t>
          </w:r>
          <w:permEnd w:id="1808145045"/>
        </w:sdtContent>
      </w:sdt>
      <w:r w:rsidRPr="00046B49">
        <w:rPr>
          <w:rFonts w:ascii="Arial" w:eastAsia="Calibri" w:hAnsi="Arial" w:cs="Arial"/>
          <w:bCs/>
          <w:sz w:val="20"/>
          <w:szCs w:val="20"/>
          <w:lang w:val="hr-HR"/>
        </w:rPr>
        <w:t xml:space="preserve">, </w:t>
      </w:r>
      <w:r w:rsidR="007F2334" w:rsidRPr="007F2334">
        <w:rPr>
          <w:rFonts w:ascii="Arial" w:eastAsia="Calibri" w:hAnsi="Arial" w:cs="Arial"/>
          <w:bCs/>
          <w:sz w:val="20"/>
          <w:szCs w:val="20"/>
          <w:lang w:val="hr-HR"/>
        </w:rPr>
        <w:t xml:space="preserve">potvrđujem da su sledeće izjave </w:t>
      </w:r>
      <w:r w:rsidR="007F2334">
        <w:rPr>
          <w:rFonts w:ascii="Arial" w:eastAsia="Calibri" w:hAnsi="Arial" w:cs="Arial"/>
          <w:bCs/>
          <w:sz w:val="20"/>
          <w:szCs w:val="20"/>
          <w:lang w:val="hr-HR"/>
        </w:rPr>
        <w:t>istinite</w:t>
      </w:r>
      <w:r w:rsidR="007F2334" w:rsidRPr="007F2334">
        <w:rPr>
          <w:rFonts w:ascii="Arial" w:eastAsia="Calibri" w:hAnsi="Arial" w:cs="Arial"/>
          <w:bCs/>
          <w:sz w:val="20"/>
          <w:szCs w:val="20"/>
          <w:lang w:val="hr-HR"/>
        </w:rPr>
        <w:t xml:space="preserve"> i tačne prema mojim saznanjima, i svestan</w:t>
      </w:r>
      <w:r w:rsidR="005D12D9">
        <w:rPr>
          <w:rFonts w:ascii="Arial" w:eastAsia="Calibri" w:hAnsi="Arial" w:cs="Arial"/>
          <w:bCs/>
          <w:sz w:val="20"/>
          <w:szCs w:val="20"/>
          <w:lang w:val="hr-HR"/>
        </w:rPr>
        <w:t>/na</w:t>
      </w:r>
      <w:r w:rsidR="007F2334" w:rsidRPr="007F2334">
        <w:rPr>
          <w:rFonts w:ascii="Arial" w:eastAsia="Calibri" w:hAnsi="Arial" w:cs="Arial"/>
          <w:bCs/>
          <w:sz w:val="20"/>
          <w:szCs w:val="20"/>
          <w:lang w:val="hr-HR"/>
        </w:rPr>
        <w:t xml:space="preserve"> sam da svesno davanje lažne izjave može rezultirati suspenzijom ili opozivom sertifikata ili neizdavanjem sertifikata.</w:t>
      </w:r>
    </w:p>
    <w:p w14:paraId="3D9DBA55" w14:textId="77777777" w:rsidR="00482C75" w:rsidRPr="00046B49" w:rsidRDefault="00482C75" w:rsidP="00482C75">
      <w:pPr>
        <w:rPr>
          <w:rFonts w:ascii="Arial" w:eastAsia="Calibri" w:hAnsi="Arial" w:cs="Arial"/>
          <w:bCs/>
          <w:sz w:val="20"/>
          <w:szCs w:val="20"/>
          <w:lang w:val="hr-HR"/>
        </w:rPr>
      </w:pPr>
    </w:p>
    <w:p w14:paraId="6702233F" w14:textId="77777777" w:rsidR="00482C75" w:rsidRPr="00046B49" w:rsidRDefault="00482C75" w:rsidP="00482C75">
      <w:pPr>
        <w:rPr>
          <w:rFonts w:ascii="Arial" w:eastAsia="Calibri" w:hAnsi="Arial" w:cs="Arial"/>
          <w:bCs/>
          <w:sz w:val="20"/>
          <w:szCs w:val="20"/>
          <w:lang w:val="hr-HR"/>
        </w:rPr>
      </w:pPr>
    </w:p>
    <w:p w14:paraId="580F15F5" w14:textId="769E6A14" w:rsidR="00482C75" w:rsidRPr="00046B49" w:rsidRDefault="00EA7042" w:rsidP="00482C75">
      <w:pPr>
        <w:rPr>
          <w:rFonts w:ascii="Arial" w:eastAsia="Calibri" w:hAnsi="Arial" w:cs="Arial"/>
          <w:bCs/>
          <w:sz w:val="20"/>
          <w:szCs w:val="20"/>
          <w:lang w:val="hr-HR"/>
        </w:rPr>
      </w:pPr>
      <w:r>
        <w:rPr>
          <w:rFonts w:ascii="Arial" w:eastAsia="Calibri" w:hAnsi="Arial" w:cs="Arial"/>
          <w:bCs/>
          <w:sz w:val="20"/>
          <w:szCs w:val="20"/>
          <w:lang w:val="hr-HR"/>
        </w:rPr>
        <w:t>____________________________________</w:t>
      </w:r>
      <w:r w:rsidR="00482C75" w:rsidRPr="00046B49">
        <w:rPr>
          <w:rFonts w:ascii="Arial" w:eastAsia="Calibri" w:hAnsi="Arial" w:cs="Arial"/>
          <w:bCs/>
          <w:sz w:val="20"/>
          <w:szCs w:val="20"/>
          <w:lang w:val="hr-HR"/>
        </w:rPr>
        <w:t xml:space="preserve">                        </w:t>
      </w:r>
      <w:r>
        <w:rPr>
          <w:rFonts w:ascii="Arial" w:eastAsia="Calibri" w:hAnsi="Arial" w:cs="Arial"/>
          <w:bCs/>
          <w:sz w:val="20"/>
          <w:szCs w:val="20"/>
          <w:lang w:val="hr-HR"/>
        </w:rPr>
        <w:tab/>
      </w:r>
      <w:sdt>
        <w:sdtPr>
          <w:rPr>
            <w:rFonts w:ascii="Arial" w:eastAsia="Calibri" w:hAnsi="Arial" w:cs="Arial"/>
            <w:bCs/>
            <w:sz w:val="20"/>
            <w:szCs w:val="20"/>
            <w:lang w:val="hr-HR"/>
          </w:rPr>
          <w:id w:val="-335234196"/>
          <w:placeholder>
            <w:docPart w:val="DefaultPlaceholder_-1854013437"/>
          </w:placeholder>
          <w:showingPlcHdr/>
          <w:date>
            <w:dateFormat w:val="dd/MM/yyyy"/>
            <w:lid w:val="it-IT"/>
            <w:storeMappedDataAs w:val="dateTime"/>
            <w:calendar w:val="gregorian"/>
          </w:date>
        </w:sdtPr>
        <w:sdtEndPr/>
        <w:sdtContent>
          <w:permStart w:id="2073048664" w:edGrp="everyone"/>
          <w:r w:rsidRPr="00A14870">
            <w:rPr>
              <w:rStyle w:val="PlaceholderText"/>
              <w:rFonts w:eastAsiaTheme="minorHAnsi"/>
            </w:rPr>
            <w:t>Kliknite ili dodirnite da biste uneli datum.</w:t>
          </w:r>
          <w:permEnd w:id="2073048664"/>
        </w:sdtContent>
      </w:sdt>
    </w:p>
    <w:p w14:paraId="55CA2B53" w14:textId="30BB32C1" w:rsidR="00482C75" w:rsidRPr="00046B49" w:rsidRDefault="00FF7530" w:rsidP="00482C75">
      <w:pPr>
        <w:rPr>
          <w:rFonts w:ascii="Arial" w:eastAsia="Calibri" w:hAnsi="Arial" w:cs="Arial"/>
          <w:bCs/>
          <w:sz w:val="20"/>
          <w:szCs w:val="20"/>
          <w:lang w:val="hr-HR"/>
        </w:rPr>
      </w:pPr>
      <w:r>
        <w:rPr>
          <w:rFonts w:ascii="Arial" w:eastAsia="Calibri" w:hAnsi="Arial" w:cs="Arial"/>
          <w:bCs/>
          <w:sz w:val="20"/>
          <w:szCs w:val="20"/>
          <w:lang w:val="hr-HR"/>
        </w:rPr>
        <w:t>Potpis</w:t>
      </w:r>
      <w:r>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482C75" w:rsidRPr="00046B49">
        <w:rPr>
          <w:rFonts w:ascii="Arial" w:eastAsia="Calibri" w:hAnsi="Arial" w:cs="Arial"/>
          <w:bCs/>
          <w:sz w:val="20"/>
          <w:szCs w:val="20"/>
          <w:lang w:val="hr-HR"/>
        </w:rPr>
        <w:tab/>
      </w:r>
      <w:r w:rsidR="000D25CC">
        <w:rPr>
          <w:rFonts w:ascii="Arial" w:eastAsia="Calibri" w:hAnsi="Arial" w:cs="Arial"/>
          <w:bCs/>
          <w:sz w:val="20"/>
          <w:szCs w:val="20"/>
          <w:lang w:val="hr-HR"/>
        </w:rPr>
        <w:tab/>
      </w:r>
      <w:r w:rsidR="00482C75" w:rsidRPr="00046B49">
        <w:rPr>
          <w:rFonts w:ascii="Arial" w:eastAsia="Calibri" w:hAnsi="Arial" w:cs="Arial"/>
          <w:bCs/>
          <w:sz w:val="20"/>
          <w:szCs w:val="20"/>
          <w:lang w:val="hr-HR"/>
        </w:rPr>
        <w:t>Datum</w:t>
      </w:r>
    </w:p>
    <w:p w14:paraId="47ECE864" w14:textId="77777777" w:rsidR="00482C75" w:rsidRPr="00046B49" w:rsidRDefault="00482C75" w:rsidP="00482C75">
      <w:pPr>
        <w:rPr>
          <w:rFonts w:eastAsia="Calibri"/>
          <w:lang w:val="hr-HR"/>
        </w:rPr>
      </w:pPr>
    </w:p>
    <w:p w14:paraId="669C2AFA" w14:textId="77777777" w:rsidR="00482C75" w:rsidRPr="00046B49" w:rsidRDefault="00482C75" w:rsidP="00482C75">
      <w:pPr>
        <w:rPr>
          <w:rFonts w:eastAsia="Calibri"/>
          <w:lang w:val="hr-HR"/>
        </w:rPr>
      </w:pPr>
      <w:r w:rsidRPr="00046B49">
        <w:rPr>
          <w:rFonts w:eastAsia="Calibri"/>
          <w:lang w:val="hr-HR"/>
        </w:rPr>
        <w:br w:type="page"/>
      </w:r>
    </w:p>
    <w:p w14:paraId="1029B32E" w14:textId="77777777" w:rsidR="00482C75" w:rsidRPr="00046B49" w:rsidRDefault="00482C75" w:rsidP="00482C75">
      <w:pPr>
        <w:rPr>
          <w:rFonts w:ascii="Arial" w:eastAsia="Calibri" w:hAnsi="Arial" w:cs="Arial"/>
          <w:b/>
          <w:bCs/>
          <w:lang w:val="hr-HR"/>
        </w:rPr>
      </w:pPr>
      <w:r w:rsidRPr="00046B49">
        <w:rPr>
          <w:rFonts w:ascii="Arial" w:eastAsia="Calibri" w:hAnsi="Arial" w:cs="Arial"/>
          <w:b/>
          <w:bCs/>
          <w:lang w:val="hr-HR"/>
        </w:rPr>
        <w:lastRenderedPageBreak/>
        <w:t>Dječji rad</w:t>
      </w:r>
    </w:p>
    <w:p w14:paraId="2ACBB6F1" w14:textId="77777777" w:rsidR="00482C75" w:rsidRPr="00046B49" w:rsidRDefault="00482C75" w:rsidP="00482C75">
      <w:pPr>
        <w:rPr>
          <w:rFonts w:ascii="Arial" w:eastAsia="Calibri" w:hAnsi="Arial" w:cs="Arial"/>
          <w:b/>
          <w:bCs/>
          <w:lang w:val="hr-HR"/>
        </w:rPr>
      </w:pPr>
    </w:p>
    <w:tbl>
      <w:tblPr>
        <w:tblStyle w:val="TableGrid"/>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58"/>
        <w:gridCol w:w="2554"/>
        <w:gridCol w:w="2410"/>
        <w:gridCol w:w="4678"/>
      </w:tblGrid>
      <w:tr w:rsidR="00482C75" w:rsidRPr="00046B49" w14:paraId="0E066DCA" w14:textId="77777777" w:rsidTr="000D25CC">
        <w:tc>
          <w:tcPr>
            <w:tcW w:w="3258" w:type="dxa"/>
            <w:shd w:val="clear" w:color="auto" w:fill="D9D9D9" w:themeFill="background1" w:themeFillShade="D9"/>
          </w:tcPr>
          <w:p w14:paraId="6435FD1C" w14:textId="77777777" w:rsidR="00482C75" w:rsidRPr="00046B49"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554" w:type="dxa"/>
            <w:shd w:val="clear" w:color="auto" w:fill="D9D9D9" w:themeFill="background1" w:themeFillShade="D9"/>
          </w:tcPr>
          <w:p w14:paraId="063C18E8"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2410" w:type="dxa"/>
            <w:shd w:val="clear" w:color="auto" w:fill="D9D9D9" w:themeFill="background1" w:themeFillShade="D9"/>
          </w:tcPr>
          <w:p w14:paraId="4A9427D0"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678" w:type="dxa"/>
            <w:shd w:val="clear" w:color="auto" w:fill="D9D9D9" w:themeFill="background1" w:themeFillShade="D9"/>
          </w:tcPr>
          <w:p w14:paraId="30C844DC"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Odgovor i dokazi</w:t>
            </w:r>
          </w:p>
        </w:tc>
      </w:tr>
      <w:tr w:rsidR="00482C75" w:rsidRPr="00046B49" w14:paraId="33B56C09" w14:textId="77777777" w:rsidTr="000D25CC">
        <w:trPr>
          <w:trHeight w:val="980"/>
        </w:trPr>
        <w:tc>
          <w:tcPr>
            <w:tcW w:w="3258" w:type="dxa"/>
            <w:vMerge w:val="restart"/>
            <w:vAlign w:val="center"/>
          </w:tcPr>
          <w:p w14:paraId="27AE84E6" w14:textId="77777777" w:rsidR="00482C75" w:rsidRPr="00BA6B43" w:rsidRDefault="00482C75" w:rsidP="00066774">
            <w:pPr>
              <w:ind w:left="32"/>
              <w:rPr>
                <w:rFonts w:ascii="Arial" w:hAnsi="Arial" w:cs="Arial"/>
                <w:b/>
                <w:color w:val="000000" w:themeColor="text1"/>
                <w:sz w:val="20"/>
                <w:szCs w:val="20"/>
                <w:lang w:val="hr-HR" w:eastAsia="ja-JP"/>
              </w:rPr>
            </w:pPr>
            <w:r w:rsidRPr="00BA6B43">
              <w:rPr>
                <w:rFonts w:ascii="Arial" w:hAnsi="Arial" w:cs="Arial"/>
                <w:b/>
                <w:color w:val="000000" w:themeColor="text1"/>
                <w:sz w:val="20"/>
                <w:szCs w:val="20"/>
                <w:lang w:val="hr-HR" w:eastAsia="ja-JP"/>
              </w:rPr>
              <w:t>7.2  Organizacija ne smije koristiti dječji rad.</w:t>
            </w:r>
            <w:r w:rsidRPr="00BA6B43">
              <w:rPr>
                <w:rFonts w:ascii="Arial" w:hAnsi="Arial" w:cs="Arial"/>
                <w:b/>
                <w:color w:val="000000" w:themeColor="text1"/>
                <w:sz w:val="20"/>
                <w:szCs w:val="20"/>
                <w:lang w:val="hr-HR" w:eastAsia="ja-JP"/>
              </w:rPr>
              <w:br/>
            </w:r>
          </w:p>
          <w:p w14:paraId="6D2D2CF7"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7.2.1 Organizacija ne smije zapošljavati radnike mlađe od 15 godina ili ispod</w:t>
            </w:r>
          </w:p>
          <w:p w14:paraId="7922EF85"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minimalne dobi kako je navedeno nacionalnim ili lokalnim zakonima ili propisima, ovisno o tome koja je dob veća, osim kako je navedeno u 7.2.2.</w:t>
            </w:r>
            <w:r w:rsidRPr="00046B49">
              <w:rPr>
                <w:rFonts w:ascii="Arial" w:hAnsi="Arial" w:cs="Arial"/>
                <w:bCs/>
                <w:color w:val="000000" w:themeColor="text1"/>
                <w:sz w:val="20"/>
                <w:szCs w:val="20"/>
                <w:lang w:val="hr-HR" w:eastAsia="ja-JP"/>
              </w:rPr>
              <w:br/>
            </w:r>
          </w:p>
          <w:p w14:paraId="4C4BC1D1"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7.2.2  U zemljama u kojima nacionalni zakoni ili propisi dopuštaju zaposlenje osoba starosti između 13 i 15 godina na lakšim poslovima, takvo zaposlenje ne bi smjelo ometati školovanje niti štetiti njihovom zdravlju ili razvoju. Naročito tamo gdje djeca podliježu zakonima o obveznom obrazovanju, ona smiju raditi samo izvan školskog vremena tijekom uobičajenog dnevnog radnog vremena.</w:t>
            </w:r>
            <w:r w:rsidRPr="00046B49">
              <w:rPr>
                <w:rFonts w:ascii="Arial" w:hAnsi="Arial" w:cs="Arial"/>
                <w:bCs/>
                <w:color w:val="000000" w:themeColor="text1"/>
                <w:sz w:val="20"/>
                <w:szCs w:val="20"/>
                <w:lang w:val="hr-HR" w:eastAsia="ja-JP"/>
              </w:rPr>
              <w:br/>
            </w:r>
          </w:p>
          <w:p w14:paraId="11575C8D" w14:textId="77777777" w:rsidR="00482C75" w:rsidRPr="00046B49" w:rsidRDefault="00482C75" w:rsidP="00066774">
            <w:pPr>
              <w:ind w:left="32"/>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 xml:space="preserve">7.2.3  Nitko mlađi od 18 godina nije zaposlen na opasnim ili teškim poslovima, osim u svrhu obuke u skladu s odobrenim </w:t>
            </w:r>
            <w:r w:rsidRPr="00046B49">
              <w:rPr>
                <w:rFonts w:ascii="Arial" w:hAnsi="Arial" w:cs="Arial"/>
                <w:bCs/>
                <w:color w:val="000000" w:themeColor="text1"/>
                <w:sz w:val="20"/>
                <w:szCs w:val="20"/>
                <w:lang w:val="hr-HR" w:eastAsia="ja-JP"/>
              </w:rPr>
              <w:lastRenderedPageBreak/>
              <w:t>nacionalnim zakonima i propisima.</w:t>
            </w:r>
            <w:r w:rsidRPr="00046B49">
              <w:rPr>
                <w:rFonts w:ascii="Arial" w:hAnsi="Arial" w:cs="Arial"/>
                <w:bCs/>
                <w:color w:val="000000" w:themeColor="text1"/>
                <w:sz w:val="20"/>
                <w:szCs w:val="20"/>
                <w:lang w:val="hr-HR" w:eastAsia="ja-JP"/>
              </w:rPr>
              <w:br/>
            </w:r>
            <w:r w:rsidRPr="00046B49">
              <w:rPr>
                <w:rFonts w:ascii="Arial" w:hAnsi="Arial" w:cs="Arial"/>
                <w:bCs/>
                <w:color w:val="000000" w:themeColor="text1"/>
                <w:sz w:val="20"/>
                <w:szCs w:val="20"/>
                <w:lang w:val="hr-HR" w:eastAsia="ja-JP"/>
              </w:rPr>
              <w:br/>
              <w:t>7.2.4.  Organizacija mora zabraniti najgore oblike dječjeg rada.</w:t>
            </w:r>
          </w:p>
        </w:tc>
        <w:tc>
          <w:tcPr>
            <w:tcW w:w="2554" w:type="dxa"/>
          </w:tcPr>
          <w:p w14:paraId="5F8636BB"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lastRenderedPageBreak/>
              <w:t>a) Pridržava li se vaša organizacija odredbe 7.2? Ako je odgovor da, nastavite na c).</w:t>
            </w:r>
            <w:r w:rsidRPr="00046B49">
              <w:rPr>
                <w:rFonts w:ascii="Arial" w:hAnsi="Arial" w:cs="Arial"/>
                <w:bCs/>
                <w:sz w:val="20"/>
                <w:szCs w:val="20"/>
                <w:lang w:val="hr-HR"/>
              </w:rPr>
              <w:br/>
            </w:r>
          </w:p>
        </w:tc>
        <w:tc>
          <w:tcPr>
            <w:tcW w:w="2410" w:type="dxa"/>
          </w:tcPr>
          <w:p w14:paraId="3AEE95E6" w14:textId="77777777" w:rsidR="00482C75" w:rsidRPr="00172AE9" w:rsidRDefault="00482C75" w:rsidP="00411545">
            <w:pPr>
              <w:pStyle w:val="ListParagraph"/>
              <w:numPr>
                <w:ilvl w:val="0"/>
                <w:numId w:val="9"/>
              </w:numPr>
              <w:spacing w:before="60" w:after="60"/>
              <w:ind w:left="411" w:right="-58"/>
              <w:rPr>
                <w:rFonts w:ascii="Arial" w:hAnsi="Arial" w:cs="Arial"/>
                <w:bCs/>
                <w:color w:val="000000" w:themeColor="text1"/>
                <w:sz w:val="20"/>
                <w:lang w:val="hr-HR"/>
              </w:rPr>
            </w:pPr>
            <w:r w:rsidRPr="00172AE9">
              <w:rPr>
                <w:rFonts w:ascii="Arial" w:hAnsi="Arial" w:cs="Arial"/>
                <w:bCs/>
                <w:color w:val="000000" w:themeColor="text1"/>
                <w:sz w:val="20"/>
                <w:lang w:val="hr-HR"/>
              </w:rPr>
              <w:t>DA/NE</w:t>
            </w:r>
          </w:p>
        </w:tc>
        <w:tc>
          <w:tcPr>
            <w:tcW w:w="4678" w:type="dxa"/>
          </w:tcPr>
          <w:sdt>
            <w:sdtPr>
              <w:rPr>
                <w:rFonts w:ascii="Arial" w:hAnsi="Arial" w:cs="Arial"/>
                <w:bCs/>
                <w:color w:val="000000" w:themeColor="text1"/>
                <w:sz w:val="20"/>
                <w:szCs w:val="20"/>
                <w:lang w:val="hr-HR"/>
              </w:rPr>
              <w:id w:val="1449582290"/>
              <w:placeholder>
                <w:docPart w:val="DefaultPlaceholder_-1854013440"/>
              </w:placeholder>
              <w:showingPlcHdr/>
            </w:sdtPr>
            <w:sdtEndPr/>
            <w:sdtContent>
              <w:permStart w:id="1772238480" w:edGrp="everyone" w:displacedByCustomXml="prev"/>
              <w:p w14:paraId="6DF97CF5" w14:textId="4876EFF0" w:rsidR="00482C75" w:rsidRPr="00046B49"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permEnd w:id="1772238480" w:displacedByCustomXml="next"/>
            </w:sdtContent>
          </w:sdt>
          <w:p w14:paraId="173BAC22" w14:textId="77777777" w:rsidR="00482C75" w:rsidRPr="00046B49" w:rsidRDefault="00482C75" w:rsidP="00066774">
            <w:pPr>
              <w:spacing w:before="60" w:after="60"/>
              <w:ind w:right="-58"/>
              <w:rPr>
                <w:rFonts w:ascii="Arial" w:hAnsi="Arial" w:cs="Arial"/>
                <w:bCs/>
                <w:color w:val="000000" w:themeColor="text1"/>
                <w:sz w:val="20"/>
                <w:szCs w:val="20"/>
                <w:lang w:val="hr-HR"/>
              </w:rPr>
            </w:pPr>
          </w:p>
          <w:p w14:paraId="674741D5" w14:textId="77777777" w:rsidR="00482C75" w:rsidRPr="00046B49" w:rsidRDefault="00482C75" w:rsidP="00066774">
            <w:pPr>
              <w:spacing w:before="60" w:after="60"/>
              <w:ind w:right="-58"/>
              <w:rPr>
                <w:rFonts w:ascii="Arial" w:hAnsi="Arial" w:cs="Arial"/>
                <w:bCs/>
                <w:color w:val="000000" w:themeColor="text1"/>
                <w:sz w:val="20"/>
                <w:szCs w:val="20"/>
                <w:lang w:val="hr-HR"/>
              </w:rPr>
            </w:pPr>
          </w:p>
        </w:tc>
      </w:tr>
      <w:tr w:rsidR="00482C75" w:rsidRPr="00046B49" w14:paraId="76CD3F97" w14:textId="77777777" w:rsidTr="000D25CC">
        <w:tc>
          <w:tcPr>
            <w:tcW w:w="3258" w:type="dxa"/>
            <w:vMerge/>
          </w:tcPr>
          <w:p w14:paraId="51FE5F13" w14:textId="77777777" w:rsidR="00482C75" w:rsidRPr="00046B49" w:rsidRDefault="00482C75" w:rsidP="00066774">
            <w:pPr>
              <w:spacing w:before="60" w:after="60"/>
              <w:rPr>
                <w:rFonts w:ascii="Arial" w:hAnsi="Arial" w:cs="Arial"/>
                <w:bCs/>
                <w:sz w:val="20"/>
                <w:szCs w:val="20"/>
                <w:lang w:val="hr-HR"/>
              </w:rPr>
            </w:pPr>
          </w:p>
        </w:tc>
        <w:tc>
          <w:tcPr>
            <w:tcW w:w="2554" w:type="dxa"/>
            <w:vAlign w:val="center"/>
          </w:tcPr>
          <w:p w14:paraId="26923285"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b) Ako je odgovor ne na a) gore, opišite kako ili zašto se vaša organizacija ne pridržava odredbe 7.2.</w:t>
            </w:r>
            <w:r w:rsidRPr="00046B49">
              <w:rPr>
                <w:rFonts w:ascii="Arial" w:hAnsi="Arial" w:cs="Arial"/>
                <w:bCs/>
                <w:sz w:val="20"/>
                <w:szCs w:val="20"/>
                <w:lang w:val="hr-HR"/>
              </w:rPr>
              <w:br/>
            </w:r>
          </w:p>
        </w:tc>
        <w:tc>
          <w:tcPr>
            <w:tcW w:w="2410" w:type="dxa"/>
          </w:tcPr>
          <w:p w14:paraId="51A8F141"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950738673"/>
            <w:placeholder>
              <w:docPart w:val="DefaultPlaceholder_-1854013440"/>
            </w:placeholder>
            <w:showingPlcHdr/>
          </w:sdtPr>
          <w:sdtEndPr/>
          <w:sdtContent>
            <w:permStart w:id="1909015819" w:edGrp="everyone" w:displacedByCustomXml="prev"/>
            <w:tc>
              <w:tcPr>
                <w:tcW w:w="4678" w:type="dxa"/>
              </w:tcPr>
              <w:p w14:paraId="593C3BC1" w14:textId="71F4FB56" w:rsidR="00482C75" w:rsidRPr="00046B49"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909015819" w:displacedByCustomXml="next"/>
          </w:sdtContent>
        </w:sdt>
      </w:tr>
      <w:tr w:rsidR="00482C75" w:rsidRPr="00046B49" w14:paraId="26CA479D" w14:textId="77777777" w:rsidTr="000D25CC">
        <w:trPr>
          <w:trHeight w:val="186"/>
        </w:trPr>
        <w:tc>
          <w:tcPr>
            <w:tcW w:w="3258" w:type="dxa"/>
            <w:vMerge/>
            <w:vAlign w:val="center"/>
          </w:tcPr>
          <w:p w14:paraId="3B0D73F3" w14:textId="77777777" w:rsidR="00482C75" w:rsidRPr="00046B49" w:rsidRDefault="00482C75" w:rsidP="00066774">
            <w:pPr>
              <w:spacing w:before="60" w:after="60"/>
              <w:rPr>
                <w:rFonts w:ascii="Arial" w:hAnsi="Arial" w:cs="Arial"/>
                <w:b/>
                <w:sz w:val="20"/>
                <w:szCs w:val="20"/>
                <w:lang w:val="hr-HR"/>
              </w:rPr>
            </w:pPr>
          </w:p>
        </w:tc>
        <w:tc>
          <w:tcPr>
            <w:tcW w:w="2554" w:type="dxa"/>
          </w:tcPr>
          <w:p w14:paraId="0E2600EE"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c) Za pojedince zaposlene na lokaciji/lokacijama koje nose certifikat, opišite kako vaša organizacija zna da je u skladu s odredbom 7.2.</w:t>
            </w:r>
            <w:r w:rsidRPr="00046B49">
              <w:rPr>
                <w:rFonts w:ascii="Arial" w:hAnsi="Arial" w:cs="Arial"/>
                <w:bCs/>
                <w:sz w:val="20"/>
                <w:szCs w:val="20"/>
                <w:lang w:val="hr-HR"/>
              </w:rPr>
              <w:br/>
            </w:r>
          </w:p>
        </w:tc>
        <w:tc>
          <w:tcPr>
            <w:tcW w:w="2410" w:type="dxa"/>
          </w:tcPr>
          <w:p w14:paraId="62FE6128"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114554950"/>
            <w:placeholder>
              <w:docPart w:val="DefaultPlaceholder_-1854013440"/>
            </w:placeholder>
            <w:showingPlcHdr/>
          </w:sdtPr>
          <w:sdtEndPr/>
          <w:sdtContent>
            <w:permStart w:id="1928813750" w:edGrp="everyone" w:displacedByCustomXml="prev"/>
            <w:tc>
              <w:tcPr>
                <w:tcW w:w="4678" w:type="dxa"/>
              </w:tcPr>
              <w:p w14:paraId="53E22C4C" w14:textId="2A69F968" w:rsidR="00482C75" w:rsidRPr="00046B49"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928813750" w:displacedByCustomXml="next"/>
          </w:sdtContent>
        </w:sdt>
      </w:tr>
      <w:tr w:rsidR="00482C75" w:rsidRPr="00046B49" w14:paraId="56485547" w14:textId="77777777" w:rsidTr="000D25CC">
        <w:trPr>
          <w:trHeight w:val="186"/>
        </w:trPr>
        <w:tc>
          <w:tcPr>
            <w:tcW w:w="3258" w:type="dxa"/>
            <w:vMerge/>
            <w:vAlign w:val="center"/>
          </w:tcPr>
          <w:p w14:paraId="392A0A02" w14:textId="77777777" w:rsidR="00482C75" w:rsidRPr="00046B49" w:rsidRDefault="00482C75" w:rsidP="00066774">
            <w:pPr>
              <w:spacing w:before="60" w:after="60"/>
              <w:rPr>
                <w:rFonts w:ascii="Arial" w:hAnsi="Arial" w:cs="Arial"/>
                <w:bCs/>
                <w:sz w:val="20"/>
                <w:szCs w:val="20"/>
                <w:lang w:val="hr-HR"/>
              </w:rPr>
            </w:pPr>
          </w:p>
        </w:tc>
        <w:tc>
          <w:tcPr>
            <w:tcW w:w="2554" w:type="dxa"/>
          </w:tcPr>
          <w:p w14:paraId="1CCEBC81" w14:textId="77777777" w:rsidR="00482C75" w:rsidRPr="00046B49" w:rsidRDefault="00482C75" w:rsidP="00066774">
            <w:pPr>
              <w:spacing w:before="60" w:after="60"/>
              <w:ind w:right="-58"/>
              <w:rPr>
                <w:rFonts w:ascii="Arial" w:hAnsi="Arial" w:cs="Arial"/>
                <w:bCs/>
                <w:color w:val="000000" w:themeColor="text1"/>
                <w:sz w:val="20"/>
                <w:szCs w:val="20"/>
                <w:lang w:val="hr-HR"/>
              </w:rPr>
            </w:pPr>
            <w:r w:rsidRPr="00046B49">
              <w:rPr>
                <w:rFonts w:ascii="Arial" w:hAnsi="Arial" w:cs="Arial"/>
                <w:bCs/>
                <w:color w:val="000000" w:themeColor="text1"/>
                <w:sz w:val="20"/>
                <w:szCs w:val="20"/>
                <w:lang w:val="hr-HR"/>
              </w:rPr>
              <w:t>d) Utvrdite sve dokumente ili druge zapise (i njihovu lokaciju) na koje se oslanjate kako biste potvrdili sukladnost s odredbom 7.2.</w:t>
            </w:r>
            <w:r w:rsidRPr="00046B49">
              <w:rPr>
                <w:rFonts w:ascii="Arial" w:hAnsi="Arial" w:cs="Arial"/>
                <w:bCs/>
                <w:color w:val="000000" w:themeColor="text1"/>
                <w:sz w:val="20"/>
                <w:szCs w:val="20"/>
                <w:lang w:val="hr-HR"/>
              </w:rPr>
              <w:br/>
            </w:r>
          </w:p>
        </w:tc>
        <w:tc>
          <w:tcPr>
            <w:tcW w:w="2410" w:type="dxa"/>
          </w:tcPr>
          <w:p w14:paraId="4222692B" w14:textId="77777777" w:rsidR="00482C75" w:rsidRDefault="00482C75" w:rsidP="00411545">
            <w:pPr>
              <w:pStyle w:val="ListParagraph"/>
              <w:numPr>
                <w:ilvl w:val="0"/>
                <w:numId w:val="7"/>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Ugovori o radu ili sporazumi, uključujući s agencijama za zapošljavanje</w:t>
            </w:r>
          </w:p>
          <w:p w14:paraId="3D297B53" w14:textId="77777777" w:rsidR="00482C75" w:rsidRDefault="00482C75" w:rsidP="00411545">
            <w:pPr>
              <w:pStyle w:val="ListParagraph"/>
              <w:numPr>
                <w:ilvl w:val="0"/>
                <w:numId w:val="7"/>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Politika zapošljavanja i postupci zapošljavanja, postupak provjere starosti itd.)</w:t>
            </w:r>
          </w:p>
          <w:p w14:paraId="7B6CFDC9" w14:textId="77777777" w:rsidR="00482C75" w:rsidRDefault="00482C75" w:rsidP="00411545">
            <w:pPr>
              <w:pStyle w:val="ListParagraph"/>
              <w:numPr>
                <w:ilvl w:val="0"/>
                <w:numId w:val="7"/>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lastRenderedPageBreak/>
              <w:t>Evidencija o zaposlenicima, uključujući sezonske i migrantske radnike (starosni registar), osobni dokumenti kao što su kopije rodnih listova ili nacionalne osobne iskaznice</w:t>
            </w:r>
          </w:p>
          <w:p w14:paraId="1F50F1AC" w14:textId="77777777" w:rsidR="00482C75" w:rsidRPr="00EB26EE" w:rsidRDefault="00482C75" w:rsidP="00411545">
            <w:pPr>
              <w:pStyle w:val="ListParagraph"/>
              <w:numPr>
                <w:ilvl w:val="0"/>
                <w:numId w:val="7"/>
              </w:numPr>
              <w:spacing w:before="60" w:after="60"/>
              <w:ind w:left="403"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Procjene rizika</w:t>
            </w:r>
          </w:p>
        </w:tc>
        <w:sdt>
          <w:sdtPr>
            <w:rPr>
              <w:rFonts w:ascii="Arial" w:hAnsi="Arial" w:cs="Arial"/>
              <w:bCs/>
              <w:color w:val="000000" w:themeColor="text1"/>
              <w:sz w:val="20"/>
              <w:szCs w:val="20"/>
              <w:lang w:val="hr-HR"/>
            </w:rPr>
            <w:id w:val="395021028"/>
            <w:placeholder>
              <w:docPart w:val="DefaultPlaceholder_-1854013440"/>
            </w:placeholder>
            <w:showingPlcHdr/>
          </w:sdtPr>
          <w:sdtEndPr/>
          <w:sdtContent>
            <w:permStart w:id="1126395228" w:edGrp="everyone" w:displacedByCustomXml="prev"/>
            <w:tc>
              <w:tcPr>
                <w:tcW w:w="4678" w:type="dxa"/>
              </w:tcPr>
              <w:p w14:paraId="7F540B74" w14:textId="587E49C7" w:rsidR="00482C75" w:rsidRPr="00046B49"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126395228" w:displacedByCustomXml="next"/>
          </w:sdtContent>
        </w:sdt>
      </w:tr>
      <w:tr w:rsidR="00482C75" w:rsidRPr="00046B49" w14:paraId="46E62F15" w14:textId="77777777" w:rsidTr="000D25CC">
        <w:trPr>
          <w:trHeight w:val="186"/>
        </w:trPr>
        <w:tc>
          <w:tcPr>
            <w:tcW w:w="3258" w:type="dxa"/>
            <w:vMerge/>
            <w:vAlign w:val="center"/>
          </w:tcPr>
          <w:p w14:paraId="2FFC739D" w14:textId="77777777" w:rsidR="00482C75" w:rsidRPr="00046B49" w:rsidRDefault="00482C75" w:rsidP="00066774">
            <w:pPr>
              <w:spacing w:before="60" w:after="60"/>
              <w:rPr>
                <w:rFonts w:ascii="Arial" w:hAnsi="Arial" w:cs="Arial"/>
                <w:bCs/>
                <w:sz w:val="20"/>
                <w:szCs w:val="20"/>
                <w:lang w:val="hr-HR"/>
              </w:rPr>
            </w:pPr>
          </w:p>
        </w:tc>
        <w:tc>
          <w:tcPr>
            <w:tcW w:w="2554" w:type="dxa"/>
          </w:tcPr>
          <w:p w14:paraId="02EC1A51" w14:textId="77777777" w:rsidR="00482C75" w:rsidRPr="00046B49" w:rsidRDefault="00482C75" w:rsidP="00066774">
            <w:pPr>
              <w:pStyle w:val="Default"/>
              <w:rPr>
                <w:sz w:val="20"/>
                <w:szCs w:val="20"/>
                <w:lang w:val="hr-HR"/>
              </w:rPr>
            </w:pPr>
            <w:r w:rsidRPr="00046B49">
              <w:rPr>
                <w:sz w:val="20"/>
                <w:szCs w:val="20"/>
                <w:lang w:val="hr-HR"/>
              </w:rPr>
              <w:t>e) Utvrdite sve zakonske obveze za koje smatrate da mogu utjecati na vašu sposobnost pridržavanja odredbe 7.2. Molimo opišite ih, i opišite kako utječu na vašu sposobnost pridržavanja odredbe 7.2.</w:t>
            </w:r>
          </w:p>
          <w:p w14:paraId="36BA4575" w14:textId="77777777" w:rsidR="00482C75" w:rsidRPr="00046B49" w:rsidRDefault="00482C75" w:rsidP="00066774">
            <w:pPr>
              <w:pStyle w:val="Default"/>
              <w:rPr>
                <w:sz w:val="20"/>
                <w:szCs w:val="20"/>
                <w:lang w:val="hr-HR"/>
              </w:rPr>
            </w:pPr>
          </w:p>
        </w:tc>
        <w:tc>
          <w:tcPr>
            <w:tcW w:w="2410" w:type="dxa"/>
          </w:tcPr>
          <w:p w14:paraId="23075D8B"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204449914"/>
            <w:placeholder>
              <w:docPart w:val="DefaultPlaceholder_-1854013440"/>
            </w:placeholder>
            <w:showingPlcHdr/>
          </w:sdtPr>
          <w:sdtEndPr/>
          <w:sdtContent>
            <w:permStart w:id="872288925" w:edGrp="everyone" w:displacedByCustomXml="prev"/>
            <w:tc>
              <w:tcPr>
                <w:tcW w:w="4678" w:type="dxa"/>
              </w:tcPr>
              <w:p w14:paraId="6C9C6546" w14:textId="5C6353F4" w:rsidR="00482C75" w:rsidRPr="00046B49"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872288925" w:displacedByCustomXml="next"/>
          </w:sdtContent>
        </w:sdt>
      </w:tr>
      <w:tr w:rsidR="00482C75" w:rsidRPr="00046B49" w14:paraId="17D961AA" w14:textId="77777777" w:rsidTr="000D25CC">
        <w:trPr>
          <w:trHeight w:val="186"/>
        </w:trPr>
        <w:tc>
          <w:tcPr>
            <w:tcW w:w="3258" w:type="dxa"/>
            <w:vMerge/>
            <w:vAlign w:val="center"/>
          </w:tcPr>
          <w:p w14:paraId="07A90DD3" w14:textId="77777777" w:rsidR="00482C75" w:rsidRPr="00046B49" w:rsidRDefault="00482C75" w:rsidP="00066774">
            <w:pPr>
              <w:spacing w:before="60" w:after="60"/>
              <w:rPr>
                <w:rFonts w:ascii="Arial" w:hAnsi="Arial" w:cs="Arial"/>
                <w:bCs/>
                <w:sz w:val="20"/>
                <w:szCs w:val="20"/>
                <w:lang w:val="hr-HR"/>
              </w:rPr>
            </w:pPr>
          </w:p>
        </w:tc>
        <w:tc>
          <w:tcPr>
            <w:tcW w:w="2554" w:type="dxa"/>
          </w:tcPr>
          <w:p w14:paraId="7B841F48" w14:textId="77777777" w:rsidR="00482C75" w:rsidRPr="00046B49" w:rsidRDefault="00482C75" w:rsidP="00066774">
            <w:pPr>
              <w:pStyle w:val="Default"/>
              <w:rPr>
                <w:sz w:val="20"/>
                <w:szCs w:val="20"/>
                <w:lang w:val="hr-HR"/>
              </w:rPr>
            </w:pPr>
            <w:r w:rsidRPr="00046B49">
              <w:rPr>
                <w:sz w:val="20"/>
                <w:szCs w:val="20"/>
                <w:lang w:val="hr-HR"/>
              </w:rPr>
              <w:t>f) Priložite izjavu/e o politici vaše organizacije koja obuhvaća odredbu 7.2.</w:t>
            </w:r>
            <w:r w:rsidRPr="00046B49">
              <w:rPr>
                <w:sz w:val="20"/>
                <w:szCs w:val="20"/>
                <w:lang w:val="hr-HR"/>
              </w:rPr>
              <w:br/>
            </w:r>
          </w:p>
        </w:tc>
        <w:tc>
          <w:tcPr>
            <w:tcW w:w="2410" w:type="dxa"/>
          </w:tcPr>
          <w:p w14:paraId="0E00F1F1" w14:textId="77777777" w:rsidR="00172AE9" w:rsidRDefault="00172AE9" w:rsidP="00411545">
            <w:pPr>
              <w:pStyle w:val="ListParagraph"/>
              <w:numPr>
                <w:ilvl w:val="0"/>
                <w:numId w:val="10"/>
              </w:numPr>
              <w:spacing w:before="60" w:after="60"/>
              <w:ind w:left="323"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16B0FFE0" w14:textId="77777777" w:rsidR="00482C75" w:rsidRPr="00046B49"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2005083738"/>
            <w:placeholder>
              <w:docPart w:val="DefaultPlaceholder_-1854013440"/>
            </w:placeholder>
            <w:showingPlcHdr/>
          </w:sdtPr>
          <w:sdtEndPr/>
          <w:sdtContent>
            <w:permStart w:id="1644055986" w:edGrp="everyone" w:displacedByCustomXml="prev"/>
            <w:tc>
              <w:tcPr>
                <w:tcW w:w="4678" w:type="dxa"/>
              </w:tcPr>
              <w:p w14:paraId="1F54EB73" w14:textId="5242F78E" w:rsidR="00482C75" w:rsidRPr="00046B49"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644055986" w:displacedByCustomXml="next"/>
          </w:sdtContent>
        </w:sdt>
      </w:tr>
    </w:tbl>
    <w:p w14:paraId="098463CB" w14:textId="77777777" w:rsidR="00482C75" w:rsidRDefault="00482C75" w:rsidP="00482C75">
      <w:pPr>
        <w:rPr>
          <w:rFonts w:ascii="Arial" w:hAnsi="Arial" w:cs="Arial"/>
          <w:lang w:val="hr-HR"/>
        </w:rPr>
      </w:pPr>
    </w:p>
    <w:p w14:paraId="36F51C97" w14:textId="77777777" w:rsidR="00482C75" w:rsidRDefault="00482C75" w:rsidP="00482C75">
      <w:pPr>
        <w:rPr>
          <w:rFonts w:ascii="Arial" w:hAnsi="Arial" w:cs="Arial"/>
          <w:lang w:val="hr-HR"/>
        </w:rPr>
      </w:pPr>
    </w:p>
    <w:p w14:paraId="7456AF62" w14:textId="77777777" w:rsidR="00482C75" w:rsidRDefault="00482C75" w:rsidP="00482C75">
      <w:pPr>
        <w:rPr>
          <w:rFonts w:ascii="Arial" w:hAnsi="Arial" w:cs="Arial"/>
          <w:lang w:val="hr-HR"/>
        </w:rPr>
      </w:pPr>
    </w:p>
    <w:p w14:paraId="3C933D56" w14:textId="77777777" w:rsidR="00482C75" w:rsidRDefault="00482C75" w:rsidP="00482C75">
      <w:pPr>
        <w:rPr>
          <w:rFonts w:ascii="Arial" w:hAnsi="Arial" w:cs="Arial"/>
          <w:lang w:val="hr-HR"/>
        </w:rPr>
      </w:pPr>
    </w:p>
    <w:p w14:paraId="77A4D418" w14:textId="77777777" w:rsidR="00482C75" w:rsidRDefault="00482C75" w:rsidP="00482C75">
      <w:pPr>
        <w:rPr>
          <w:rFonts w:ascii="Arial" w:hAnsi="Arial" w:cs="Arial"/>
          <w:lang w:val="hr-HR"/>
        </w:rPr>
      </w:pPr>
    </w:p>
    <w:p w14:paraId="743252CE" w14:textId="77777777" w:rsidR="000D25CC" w:rsidRDefault="000D25CC" w:rsidP="00482C75">
      <w:pPr>
        <w:rPr>
          <w:rFonts w:ascii="Arial" w:hAnsi="Arial" w:cs="Arial"/>
          <w:lang w:val="hr-HR"/>
        </w:rPr>
      </w:pPr>
    </w:p>
    <w:p w14:paraId="19F5CCAE" w14:textId="5A7FCEED" w:rsidR="00482C75" w:rsidRPr="00A10DF3" w:rsidRDefault="00482C75" w:rsidP="00482C75">
      <w:pPr>
        <w:rPr>
          <w:rFonts w:ascii="Arial" w:hAnsi="Arial" w:cs="Arial"/>
          <w:lang w:val="hr-HR"/>
        </w:rPr>
      </w:pPr>
      <w:r w:rsidRPr="00046B49">
        <w:rPr>
          <w:rFonts w:ascii="Arial" w:hAnsi="Arial" w:cs="Arial"/>
          <w:b/>
          <w:color w:val="000000" w:themeColor="text1"/>
          <w:lang w:val="hr-HR" w:eastAsia="ja-JP"/>
        </w:rPr>
        <w:lastRenderedPageBreak/>
        <w:t>Prisilni rad</w:t>
      </w:r>
    </w:p>
    <w:p w14:paraId="05B9F293" w14:textId="77777777" w:rsidR="00482C75" w:rsidRPr="00046B49" w:rsidRDefault="00482C75" w:rsidP="00482C75">
      <w:pPr>
        <w:ind w:right="891"/>
        <w:jc w:val="both"/>
        <w:rPr>
          <w:rFonts w:ascii="Arial" w:hAnsi="Arial" w:cs="Arial"/>
          <w:b/>
          <w:color w:val="000000" w:themeColor="text1"/>
          <w:lang w:val="hr-HR" w:eastAsia="ja-JP"/>
        </w:rPr>
      </w:pPr>
    </w:p>
    <w:tbl>
      <w:tblPr>
        <w:tblStyle w:val="TableGrid"/>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598"/>
        <w:gridCol w:w="2356"/>
        <w:gridCol w:w="2318"/>
        <w:gridCol w:w="4628"/>
      </w:tblGrid>
      <w:tr w:rsidR="00C62A7C" w:rsidRPr="00046B49" w14:paraId="653B7A2E" w14:textId="77777777" w:rsidTr="000D25CC">
        <w:tc>
          <w:tcPr>
            <w:tcW w:w="3598" w:type="dxa"/>
            <w:shd w:val="clear" w:color="auto" w:fill="D9D9D9" w:themeFill="background1" w:themeFillShade="D9"/>
          </w:tcPr>
          <w:p w14:paraId="499BB031" w14:textId="77777777" w:rsidR="00482C75" w:rsidRPr="00046B49"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356" w:type="dxa"/>
            <w:shd w:val="clear" w:color="auto" w:fill="D9D9D9" w:themeFill="background1" w:themeFillShade="D9"/>
          </w:tcPr>
          <w:p w14:paraId="74C329E1"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2318" w:type="dxa"/>
            <w:shd w:val="clear" w:color="auto" w:fill="D9D9D9" w:themeFill="background1" w:themeFillShade="D9"/>
          </w:tcPr>
          <w:p w14:paraId="7E2A9405"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628" w:type="dxa"/>
            <w:shd w:val="clear" w:color="auto" w:fill="D9D9D9" w:themeFill="background1" w:themeFillShade="D9"/>
          </w:tcPr>
          <w:p w14:paraId="427D8A9D" w14:textId="77777777" w:rsidR="00482C75" w:rsidRPr="00046B49"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 xml:space="preserve"> Odgovor i dokazi</w:t>
            </w:r>
          </w:p>
        </w:tc>
      </w:tr>
      <w:tr w:rsidR="00C62A7C" w:rsidRPr="00046B49" w14:paraId="137BE58A" w14:textId="77777777" w:rsidTr="000D25CC">
        <w:trPr>
          <w:trHeight w:val="298"/>
        </w:trPr>
        <w:tc>
          <w:tcPr>
            <w:tcW w:w="3598" w:type="dxa"/>
            <w:vMerge w:val="restart"/>
          </w:tcPr>
          <w:p w14:paraId="35CB2C0D" w14:textId="77777777" w:rsidR="00482C75" w:rsidRPr="00BA6B43" w:rsidRDefault="00482C75" w:rsidP="00066774">
            <w:pPr>
              <w:ind w:left="39"/>
              <w:rPr>
                <w:rFonts w:ascii="Arial" w:hAnsi="Arial" w:cs="Arial"/>
                <w:b/>
                <w:color w:val="000000" w:themeColor="text1"/>
                <w:sz w:val="20"/>
                <w:szCs w:val="20"/>
                <w:lang w:val="hr-HR" w:eastAsia="ja-JP"/>
              </w:rPr>
            </w:pPr>
            <w:r w:rsidRPr="00BA6B43">
              <w:rPr>
                <w:rFonts w:ascii="Arial" w:hAnsi="Arial" w:cs="Arial"/>
                <w:b/>
                <w:color w:val="000000" w:themeColor="text1"/>
                <w:sz w:val="20"/>
                <w:szCs w:val="20"/>
                <w:lang w:val="hr-HR" w:eastAsia="ja-JP"/>
              </w:rPr>
              <w:t>7.3  Organizacija mora ukloniti sve oblike prisilnog i obvezatnog rada.</w:t>
            </w:r>
            <w:r w:rsidRPr="00BA6B43">
              <w:rPr>
                <w:rFonts w:ascii="Arial" w:hAnsi="Arial" w:cs="Arial"/>
                <w:b/>
                <w:color w:val="000000" w:themeColor="text1"/>
                <w:sz w:val="20"/>
                <w:szCs w:val="20"/>
                <w:lang w:val="hr-HR" w:eastAsia="ja-JP"/>
              </w:rPr>
              <w:br/>
            </w:r>
          </w:p>
          <w:p w14:paraId="4E65B36E" w14:textId="77777777" w:rsidR="00482C75" w:rsidRPr="00046B49" w:rsidRDefault="00482C75" w:rsidP="00066774">
            <w:pPr>
              <w:ind w:left="39"/>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7.3.1  Radni odnosi su dobrovoljni i temelje se na uzajamnom pristanku, bez prijetnje kaznom.</w:t>
            </w:r>
            <w:r w:rsidRPr="00046B49">
              <w:rPr>
                <w:rFonts w:ascii="Arial" w:hAnsi="Arial" w:cs="Arial"/>
                <w:bCs/>
                <w:color w:val="000000" w:themeColor="text1"/>
                <w:sz w:val="20"/>
                <w:szCs w:val="20"/>
                <w:lang w:val="hr-HR" w:eastAsia="ja-JP"/>
              </w:rPr>
              <w:br/>
            </w:r>
          </w:p>
          <w:p w14:paraId="2EA17275" w14:textId="77777777" w:rsidR="00482C75" w:rsidRPr="00046B49" w:rsidRDefault="00482C75" w:rsidP="00066774">
            <w:pPr>
              <w:ind w:left="39"/>
              <w:rPr>
                <w:rFonts w:ascii="Arial" w:hAnsi="Arial" w:cs="Arial"/>
                <w:bCs/>
                <w:color w:val="000000" w:themeColor="text1"/>
                <w:sz w:val="20"/>
                <w:szCs w:val="20"/>
                <w:lang w:val="hr-HR" w:eastAsia="ja-JP"/>
              </w:rPr>
            </w:pPr>
            <w:r w:rsidRPr="00046B49">
              <w:rPr>
                <w:rFonts w:ascii="Arial" w:hAnsi="Arial" w:cs="Arial"/>
                <w:bCs/>
                <w:color w:val="000000" w:themeColor="text1"/>
                <w:sz w:val="20"/>
                <w:szCs w:val="20"/>
                <w:lang w:val="hr-HR" w:eastAsia="ja-JP"/>
              </w:rPr>
              <w:t>7.3.2  Nema dokaza o bilo kakvoj praksi koja ukazuje na prisilni ili obvezatni rad, uključujući, ali ne ograničavajući se na sljedeće:</w:t>
            </w:r>
          </w:p>
          <w:p w14:paraId="02B0B0C6" w14:textId="77777777" w:rsidR="00482C75" w:rsidRPr="00046B49" w:rsidRDefault="00482C75" w:rsidP="00066774">
            <w:pPr>
              <w:ind w:left="39"/>
              <w:rPr>
                <w:rFonts w:ascii="Arial" w:hAnsi="Arial" w:cs="Arial"/>
                <w:bCs/>
                <w:color w:val="000000" w:themeColor="text1"/>
                <w:sz w:val="20"/>
                <w:szCs w:val="20"/>
                <w:lang w:val="hr-HR" w:eastAsia="ja-JP"/>
              </w:rPr>
            </w:pPr>
          </w:p>
          <w:p w14:paraId="4F7A4D3B" w14:textId="77777777" w:rsidR="00482C75" w:rsidRPr="00046B49" w:rsidRDefault="00482C75" w:rsidP="00411545">
            <w:pPr>
              <w:pStyle w:val="ListParagraph"/>
              <w:numPr>
                <w:ilvl w:val="0"/>
                <w:numId w:val="1"/>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fizičko i seksualno nasilje</w:t>
            </w:r>
          </w:p>
          <w:p w14:paraId="21F1BE35" w14:textId="77777777" w:rsidR="00482C75" w:rsidRPr="00046B49" w:rsidRDefault="00482C75" w:rsidP="00411545">
            <w:pPr>
              <w:pStyle w:val="ListParagraph"/>
              <w:numPr>
                <w:ilvl w:val="0"/>
                <w:numId w:val="1"/>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dužnički rad</w:t>
            </w:r>
          </w:p>
          <w:p w14:paraId="521AC5B4" w14:textId="77777777" w:rsidR="00482C75" w:rsidRPr="00046B49" w:rsidRDefault="00482C75" w:rsidP="00411545">
            <w:pPr>
              <w:pStyle w:val="ListParagraph"/>
              <w:numPr>
                <w:ilvl w:val="0"/>
                <w:numId w:val="1"/>
              </w:numPr>
              <w:ind w:left="462"/>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zadržavanje plaće/uključujući plaćanje naknada za zaposlenje i ili plaćanje depozita za započinjanje zaposlenja</w:t>
            </w:r>
          </w:p>
          <w:p w14:paraId="681F6B0C" w14:textId="77777777" w:rsidR="00482C75" w:rsidRPr="00046B49" w:rsidRDefault="00482C75" w:rsidP="00411545">
            <w:pPr>
              <w:pStyle w:val="ListParagraph"/>
              <w:numPr>
                <w:ilvl w:val="0"/>
                <w:numId w:val="1"/>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ograničenje pokretljivosti/kretanja</w:t>
            </w:r>
          </w:p>
          <w:p w14:paraId="185A9157" w14:textId="77777777" w:rsidR="00482C75" w:rsidRPr="00046B49" w:rsidRDefault="00482C75" w:rsidP="00411545">
            <w:pPr>
              <w:pStyle w:val="ListParagraph"/>
              <w:numPr>
                <w:ilvl w:val="0"/>
                <w:numId w:val="1"/>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 xml:space="preserve">zadržavanje putovnice i osobnih </w:t>
            </w:r>
            <w:r w:rsidRPr="00046B49">
              <w:rPr>
                <w:rFonts w:ascii="Arial" w:hAnsi="Arial" w:cs="Arial"/>
                <w:bCs/>
                <w:color w:val="000000" w:themeColor="text1"/>
                <w:sz w:val="20"/>
                <w:lang w:val="hr-HR" w:eastAsia="ja-JP"/>
              </w:rPr>
              <w:br/>
              <w:t>dokumenata</w:t>
            </w:r>
          </w:p>
          <w:p w14:paraId="6586723F" w14:textId="77777777" w:rsidR="00482C75" w:rsidRPr="00046B49" w:rsidRDefault="00482C75" w:rsidP="00411545">
            <w:pPr>
              <w:pStyle w:val="ListParagraph"/>
              <w:numPr>
                <w:ilvl w:val="0"/>
                <w:numId w:val="1"/>
              </w:numPr>
              <w:ind w:left="464"/>
              <w:jc w:val="left"/>
              <w:rPr>
                <w:rFonts w:ascii="Arial" w:hAnsi="Arial" w:cs="Arial"/>
                <w:bCs/>
                <w:color w:val="000000" w:themeColor="text1"/>
                <w:sz w:val="20"/>
                <w:lang w:val="hr-HR" w:eastAsia="ja-JP"/>
              </w:rPr>
            </w:pPr>
            <w:r w:rsidRPr="00046B49">
              <w:rPr>
                <w:rFonts w:ascii="Arial" w:hAnsi="Arial" w:cs="Arial"/>
                <w:bCs/>
                <w:color w:val="000000" w:themeColor="text1"/>
                <w:sz w:val="20"/>
                <w:lang w:val="hr-HR" w:eastAsia="ja-JP"/>
              </w:rPr>
              <w:t>prijetnje denuncijacijom.</w:t>
            </w:r>
          </w:p>
          <w:p w14:paraId="71D9CB34" w14:textId="77777777" w:rsidR="00482C75" w:rsidRPr="00046B49" w:rsidRDefault="00482C75" w:rsidP="00066774">
            <w:pPr>
              <w:ind w:left="32"/>
              <w:rPr>
                <w:rFonts w:ascii="Arial" w:hAnsi="Arial" w:cs="Arial"/>
                <w:bCs/>
                <w:color w:val="000000" w:themeColor="text1"/>
                <w:sz w:val="20"/>
                <w:szCs w:val="20"/>
                <w:lang w:val="hr-HR" w:eastAsia="ja-JP"/>
              </w:rPr>
            </w:pPr>
          </w:p>
          <w:p w14:paraId="4B556E72" w14:textId="77777777" w:rsidR="00482C75" w:rsidRPr="00046B49" w:rsidRDefault="00482C75" w:rsidP="00066774">
            <w:pPr>
              <w:ind w:left="32"/>
              <w:rPr>
                <w:rFonts w:ascii="Arial" w:hAnsi="Arial" w:cs="Arial"/>
                <w:bCs/>
                <w:color w:val="000000" w:themeColor="text1"/>
                <w:sz w:val="20"/>
                <w:szCs w:val="20"/>
                <w:lang w:val="hr-HR" w:eastAsia="ja-JP"/>
              </w:rPr>
            </w:pPr>
          </w:p>
        </w:tc>
        <w:tc>
          <w:tcPr>
            <w:tcW w:w="2356" w:type="dxa"/>
          </w:tcPr>
          <w:p w14:paraId="277ADC43"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a) Pridržava li se vaša organizacija odredbe 7.3? Ako je odgovor da, nastavite na c).</w:t>
            </w:r>
            <w:r w:rsidRPr="00046B49">
              <w:rPr>
                <w:rFonts w:ascii="Arial" w:hAnsi="Arial" w:cs="Arial"/>
                <w:bCs/>
                <w:sz w:val="20"/>
                <w:szCs w:val="20"/>
                <w:lang w:val="hr-HR"/>
              </w:rPr>
              <w:br/>
            </w:r>
          </w:p>
        </w:tc>
        <w:tc>
          <w:tcPr>
            <w:tcW w:w="2318" w:type="dxa"/>
          </w:tcPr>
          <w:p w14:paraId="2F60CFCE" w14:textId="77777777" w:rsidR="00482C75" w:rsidRPr="00172AE9" w:rsidRDefault="00482C75" w:rsidP="00411545">
            <w:pPr>
              <w:pStyle w:val="ListParagraph"/>
              <w:numPr>
                <w:ilvl w:val="0"/>
                <w:numId w:val="11"/>
              </w:numPr>
              <w:spacing w:before="60" w:after="60"/>
              <w:ind w:left="315" w:right="-58"/>
              <w:rPr>
                <w:rFonts w:ascii="Arial" w:hAnsi="Arial" w:cs="Arial"/>
                <w:bCs/>
                <w:color w:val="000000" w:themeColor="text1"/>
                <w:sz w:val="20"/>
                <w:lang w:val="hr-HR"/>
              </w:rPr>
            </w:pPr>
            <w:r w:rsidRPr="00172AE9">
              <w:rPr>
                <w:rFonts w:ascii="Arial" w:hAnsi="Arial" w:cs="Arial"/>
                <w:bCs/>
                <w:color w:val="000000" w:themeColor="text1"/>
                <w:sz w:val="20"/>
                <w:lang w:val="hr-HR"/>
              </w:rPr>
              <w:t>DA/NE</w:t>
            </w:r>
          </w:p>
        </w:tc>
        <w:sdt>
          <w:sdtPr>
            <w:rPr>
              <w:rFonts w:ascii="Arial" w:hAnsi="Arial" w:cs="Arial"/>
              <w:bCs/>
              <w:color w:val="000000" w:themeColor="text1"/>
              <w:sz w:val="20"/>
              <w:szCs w:val="20"/>
              <w:lang w:val="hr-HR"/>
            </w:rPr>
            <w:id w:val="1657035579"/>
            <w:placeholder>
              <w:docPart w:val="DefaultPlaceholder_-1854013440"/>
            </w:placeholder>
            <w:showingPlcHdr/>
          </w:sdtPr>
          <w:sdtEndPr/>
          <w:sdtContent>
            <w:permStart w:id="1716346671" w:edGrp="everyone" w:displacedByCustomXml="prev"/>
            <w:tc>
              <w:tcPr>
                <w:tcW w:w="4628" w:type="dxa"/>
              </w:tcPr>
              <w:p w14:paraId="3010E708" w14:textId="1646980E" w:rsidR="00482C75" w:rsidRPr="00250202"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716346671" w:displacedByCustomXml="next"/>
          </w:sdtContent>
        </w:sdt>
      </w:tr>
      <w:tr w:rsidR="00C62A7C" w:rsidRPr="00046B49" w14:paraId="1AD11291" w14:textId="77777777" w:rsidTr="000D25CC">
        <w:tc>
          <w:tcPr>
            <w:tcW w:w="3598" w:type="dxa"/>
            <w:vMerge/>
          </w:tcPr>
          <w:p w14:paraId="1321AB7D" w14:textId="77777777" w:rsidR="00482C75" w:rsidRPr="00046B49" w:rsidRDefault="00482C75" w:rsidP="00066774">
            <w:pPr>
              <w:spacing w:before="60" w:after="60"/>
              <w:rPr>
                <w:rFonts w:ascii="Arial" w:hAnsi="Arial" w:cs="Arial"/>
                <w:bCs/>
                <w:sz w:val="20"/>
                <w:szCs w:val="20"/>
                <w:lang w:val="hr-HR"/>
              </w:rPr>
            </w:pPr>
          </w:p>
        </w:tc>
        <w:tc>
          <w:tcPr>
            <w:tcW w:w="2356" w:type="dxa"/>
            <w:vAlign w:val="center"/>
          </w:tcPr>
          <w:p w14:paraId="0DBC9169"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b) Ako je odgovor ne na a) gore, opišite kako ili zašto se vaša organizacija ne pridržava odredbe 7.3?</w:t>
            </w:r>
            <w:r w:rsidRPr="00046B49">
              <w:rPr>
                <w:rFonts w:ascii="Arial" w:hAnsi="Arial" w:cs="Arial"/>
                <w:bCs/>
                <w:sz w:val="20"/>
                <w:szCs w:val="20"/>
                <w:lang w:val="hr-HR"/>
              </w:rPr>
              <w:br/>
            </w:r>
          </w:p>
        </w:tc>
        <w:tc>
          <w:tcPr>
            <w:tcW w:w="2318" w:type="dxa"/>
          </w:tcPr>
          <w:p w14:paraId="16232910"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661861017"/>
            <w:placeholder>
              <w:docPart w:val="DefaultPlaceholder_-1854013440"/>
            </w:placeholder>
            <w:showingPlcHdr/>
          </w:sdtPr>
          <w:sdtEndPr/>
          <w:sdtContent>
            <w:permStart w:id="1317613339" w:edGrp="everyone" w:displacedByCustomXml="prev"/>
            <w:tc>
              <w:tcPr>
                <w:tcW w:w="4628" w:type="dxa"/>
              </w:tcPr>
              <w:p w14:paraId="5DEAFBF7" w14:textId="21B360DE" w:rsidR="00482C75" w:rsidRPr="00250202"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317613339" w:displacedByCustomXml="next"/>
          </w:sdtContent>
        </w:sdt>
      </w:tr>
      <w:tr w:rsidR="00C62A7C" w:rsidRPr="00046B49" w14:paraId="7350B8AE" w14:textId="77777777" w:rsidTr="000D25CC">
        <w:trPr>
          <w:trHeight w:val="186"/>
        </w:trPr>
        <w:tc>
          <w:tcPr>
            <w:tcW w:w="3598" w:type="dxa"/>
            <w:vMerge/>
            <w:vAlign w:val="center"/>
          </w:tcPr>
          <w:p w14:paraId="61C2045D" w14:textId="77777777" w:rsidR="00482C75" w:rsidRPr="00046B49" w:rsidRDefault="00482C75" w:rsidP="00066774">
            <w:pPr>
              <w:spacing w:before="60" w:after="60"/>
              <w:rPr>
                <w:rFonts w:ascii="Arial" w:hAnsi="Arial" w:cs="Arial"/>
                <w:b/>
                <w:sz w:val="20"/>
                <w:szCs w:val="20"/>
                <w:lang w:val="hr-HR"/>
              </w:rPr>
            </w:pPr>
          </w:p>
        </w:tc>
        <w:tc>
          <w:tcPr>
            <w:tcW w:w="2356" w:type="dxa"/>
          </w:tcPr>
          <w:p w14:paraId="6B2E4CC2" w14:textId="77777777" w:rsidR="00482C75" w:rsidRPr="00046B49" w:rsidRDefault="00482C75" w:rsidP="00066774">
            <w:pPr>
              <w:spacing w:before="60" w:after="60"/>
              <w:ind w:right="-58"/>
              <w:rPr>
                <w:rFonts w:ascii="Arial" w:hAnsi="Arial" w:cs="Arial"/>
                <w:bCs/>
                <w:sz w:val="20"/>
                <w:szCs w:val="20"/>
                <w:lang w:val="hr-HR"/>
              </w:rPr>
            </w:pPr>
            <w:r w:rsidRPr="00046B49">
              <w:rPr>
                <w:rFonts w:ascii="Arial" w:hAnsi="Arial" w:cs="Arial"/>
                <w:bCs/>
                <w:sz w:val="20"/>
                <w:szCs w:val="20"/>
                <w:lang w:val="hr-HR"/>
              </w:rPr>
              <w:t>c) Za pojedince zaposlene na lokaciji/lokacijama koje nose certifikat, opišite kako vaša organizacija zna da je u skladu s odredbom 7.3.</w:t>
            </w:r>
            <w:r w:rsidRPr="00046B49">
              <w:rPr>
                <w:rFonts w:ascii="Arial" w:hAnsi="Arial" w:cs="Arial"/>
                <w:bCs/>
                <w:sz w:val="20"/>
                <w:szCs w:val="20"/>
                <w:lang w:val="hr-HR"/>
              </w:rPr>
              <w:br/>
            </w:r>
          </w:p>
        </w:tc>
        <w:tc>
          <w:tcPr>
            <w:tcW w:w="2318" w:type="dxa"/>
          </w:tcPr>
          <w:p w14:paraId="6A439AAC"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411922883"/>
            <w:placeholder>
              <w:docPart w:val="DefaultPlaceholder_-1854013440"/>
            </w:placeholder>
            <w:showingPlcHdr/>
          </w:sdtPr>
          <w:sdtEndPr/>
          <w:sdtContent>
            <w:permStart w:id="1055145545" w:edGrp="everyone" w:displacedByCustomXml="prev"/>
            <w:tc>
              <w:tcPr>
                <w:tcW w:w="4628" w:type="dxa"/>
              </w:tcPr>
              <w:p w14:paraId="3E919D6A" w14:textId="57045CB7" w:rsidR="00482C75" w:rsidRPr="00250202"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055145545" w:displacedByCustomXml="next"/>
          </w:sdtContent>
        </w:sdt>
      </w:tr>
      <w:tr w:rsidR="00C62A7C" w:rsidRPr="00046B49" w14:paraId="58EDE63A" w14:textId="77777777" w:rsidTr="000D25CC">
        <w:trPr>
          <w:trHeight w:val="186"/>
        </w:trPr>
        <w:tc>
          <w:tcPr>
            <w:tcW w:w="3598" w:type="dxa"/>
            <w:vMerge/>
            <w:vAlign w:val="center"/>
          </w:tcPr>
          <w:p w14:paraId="7AC9EEDB" w14:textId="77777777" w:rsidR="00482C75" w:rsidRPr="00046B49" w:rsidRDefault="00482C75" w:rsidP="00066774">
            <w:pPr>
              <w:spacing w:before="60" w:after="60"/>
              <w:rPr>
                <w:rFonts w:ascii="Arial" w:hAnsi="Arial" w:cs="Arial"/>
                <w:bCs/>
                <w:sz w:val="20"/>
                <w:szCs w:val="20"/>
                <w:lang w:val="hr-HR"/>
              </w:rPr>
            </w:pPr>
          </w:p>
        </w:tc>
        <w:tc>
          <w:tcPr>
            <w:tcW w:w="2356" w:type="dxa"/>
          </w:tcPr>
          <w:p w14:paraId="2FDD4D4F" w14:textId="77777777" w:rsidR="00482C75" w:rsidRPr="00046B49" w:rsidRDefault="00482C75" w:rsidP="00066774">
            <w:pPr>
              <w:spacing w:before="60" w:after="60"/>
              <w:ind w:right="-58"/>
              <w:rPr>
                <w:rFonts w:ascii="Arial" w:hAnsi="Arial" w:cs="Arial"/>
                <w:bCs/>
                <w:color w:val="000000" w:themeColor="text1"/>
                <w:sz w:val="20"/>
                <w:szCs w:val="20"/>
                <w:lang w:val="hr-HR"/>
              </w:rPr>
            </w:pPr>
            <w:r w:rsidRPr="00046B49">
              <w:rPr>
                <w:rFonts w:ascii="Arial" w:hAnsi="Arial" w:cs="Arial"/>
                <w:bCs/>
                <w:color w:val="000000" w:themeColor="text1"/>
                <w:sz w:val="20"/>
                <w:szCs w:val="20"/>
                <w:lang w:val="hr-HR"/>
              </w:rPr>
              <w:t>d) Utvrdite sve dokumente ili druge zapise (i njihovu lokaciju) na koje se oslanjate kako biste potvrdili sukladnost s odredbom 7.3.</w:t>
            </w:r>
            <w:r w:rsidRPr="00046B49">
              <w:rPr>
                <w:rFonts w:ascii="Arial" w:hAnsi="Arial" w:cs="Arial"/>
                <w:bCs/>
                <w:color w:val="000000" w:themeColor="text1"/>
                <w:sz w:val="20"/>
                <w:szCs w:val="20"/>
                <w:lang w:val="hr-HR"/>
              </w:rPr>
              <w:br/>
            </w:r>
          </w:p>
        </w:tc>
        <w:tc>
          <w:tcPr>
            <w:tcW w:w="2318" w:type="dxa"/>
          </w:tcPr>
          <w:p w14:paraId="57EB8C04" w14:textId="77777777" w:rsidR="00482C75" w:rsidRDefault="00482C75" w:rsidP="00411545">
            <w:pPr>
              <w:pStyle w:val="ListParagraph"/>
              <w:numPr>
                <w:ilvl w:val="0"/>
                <w:numId w:val="6"/>
              </w:numPr>
              <w:spacing w:before="60" w:after="60"/>
              <w:ind w:left="325" w:right="-58"/>
              <w:jc w:val="left"/>
              <w:rPr>
                <w:rFonts w:ascii="Arial" w:hAnsi="Arial" w:cs="Arial"/>
                <w:bCs/>
                <w:color w:val="000000" w:themeColor="text1"/>
                <w:sz w:val="20"/>
                <w:lang w:val="hr-HR"/>
              </w:rPr>
            </w:pPr>
            <w:r>
              <w:rPr>
                <w:rFonts w:ascii="Arial" w:hAnsi="Arial" w:cs="Arial"/>
                <w:bCs/>
                <w:color w:val="000000" w:themeColor="text1"/>
                <w:sz w:val="20"/>
                <w:lang w:val="hr-HR"/>
              </w:rPr>
              <w:t>Politika o zabrani prisilnog rada</w:t>
            </w:r>
          </w:p>
          <w:p w14:paraId="026757C3" w14:textId="77777777" w:rsidR="00482C75" w:rsidRDefault="00482C75" w:rsidP="00411545">
            <w:pPr>
              <w:pStyle w:val="ListParagraph"/>
              <w:numPr>
                <w:ilvl w:val="0"/>
                <w:numId w:val="6"/>
              </w:numPr>
              <w:spacing w:before="60" w:after="60"/>
              <w:ind w:left="325" w:right="-58"/>
              <w:rPr>
                <w:rFonts w:ascii="Arial" w:hAnsi="Arial" w:cs="Arial"/>
                <w:bCs/>
                <w:color w:val="000000" w:themeColor="text1"/>
                <w:sz w:val="20"/>
                <w:lang w:val="hr-HR"/>
              </w:rPr>
            </w:pPr>
            <w:r w:rsidRPr="002B65B1">
              <w:rPr>
                <w:rFonts w:ascii="Arial" w:hAnsi="Arial" w:cs="Arial"/>
                <w:bCs/>
                <w:color w:val="000000" w:themeColor="text1"/>
                <w:sz w:val="20"/>
                <w:lang w:val="hr-HR"/>
              </w:rPr>
              <w:t xml:space="preserve">Evidencija </w:t>
            </w:r>
            <w:r>
              <w:rPr>
                <w:rFonts w:ascii="Arial" w:hAnsi="Arial" w:cs="Arial"/>
                <w:bCs/>
                <w:color w:val="000000" w:themeColor="text1"/>
                <w:sz w:val="20"/>
                <w:lang w:val="hr-HR"/>
              </w:rPr>
              <w:t xml:space="preserve">isplate </w:t>
            </w:r>
            <w:r w:rsidRPr="002B65B1">
              <w:rPr>
                <w:rFonts w:ascii="Arial" w:hAnsi="Arial" w:cs="Arial"/>
                <w:bCs/>
                <w:color w:val="000000" w:themeColor="text1"/>
                <w:sz w:val="20"/>
                <w:lang w:val="hr-HR"/>
              </w:rPr>
              <w:t>plaća</w:t>
            </w:r>
          </w:p>
          <w:p w14:paraId="519E934E" w14:textId="77777777" w:rsidR="00482C75" w:rsidRDefault="00482C75" w:rsidP="00411545">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Evidencija inspekcije rada</w:t>
            </w:r>
          </w:p>
          <w:p w14:paraId="4B85EB68" w14:textId="77777777" w:rsidR="00482C75" w:rsidRDefault="00482C75" w:rsidP="00411545">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Ugovori o radu</w:t>
            </w:r>
          </w:p>
          <w:p w14:paraId="6BA4DDFA" w14:textId="77777777" w:rsidR="00482C75" w:rsidRDefault="00482C75" w:rsidP="00411545">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 xml:space="preserve">Zakonski odbici (porez, socijalna </w:t>
            </w:r>
            <w:r w:rsidRPr="002B65B1">
              <w:rPr>
                <w:rFonts w:ascii="Arial" w:hAnsi="Arial" w:cs="Arial"/>
                <w:bCs/>
                <w:color w:val="000000" w:themeColor="text1"/>
                <w:sz w:val="20"/>
                <w:lang w:val="hr-HR"/>
              </w:rPr>
              <w:lastRenderedPageBreak/>
              <w:t>sigurnost) i beneficije</w:t>
            </w:r>
          </w:p>
          <w:p w14:paraId="2EE4C0EC" w14:textId="77777777" w:rsidR="00482C75" w:rsidRDefault="00482C75" w:rsidP="00411545">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Nacionalni / industrijski standardi plaća</w:t>
            </w:r>
          </w:p>
          <w:p w14:paraId="18C9F661" w14:textId="77777777" w:rsidR="00482C75" w:rsidRDefault="00482C75" w:rsidP="00411545">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Postupci i zapisi sporova i žalbi</w:t>
            </w:r>
          </w:p>
          <w:p w14:paraId="16FD9625" w14:textId="77777777" w:rsidR="00482C75" w:rsidRPr="002B65B1" w:rsidRDefault="00482C75" w:rsidP="00411545">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Evidencija licenciranih agencija</w:t>
            </w:r>
            <w:r>
              <w:rPr>
                <w:rFonts w:ascii="Arial" w:hAnsi="Arial" w:cs="Arial"/>
                <w:bCs/>
                <w:color w:val="000000" w:themeColor="text1"/>
                <w:sz w:val="20"/>
                <w:lang w:val="hr-HR"/>
              </w:rPr>
              <w:t xml:space="preserve"> za zapošljavanje</w:t>
            </w:r>
          </w:p>
        </w:tc>
        <w:sdt>
          <w:sdtPr>
            <w:rPr>
              <w:rFonts w:ascii="Arial" w:hAnsi="Arial" w:cs="Arial"/>
              <w:bCs/>
              <w:color w:val="000000" w:themeColor="text1"/>
              <w:sz w:val="20"/>
              <w:szCs w:val="20"/>
              <w:lang w:val="hr-HR"/>
            </w:rPr>
            <w:id w:val="-136339991"/>
            <w:placeholder>
              <w:docPart w:val="DefaultPlaceholder_-1854013440"/>
            </w:placeholder>
            <w:showingPlcHdr/>
          </w:sdtPr>
          <w:sdtEndPr/>
          <w:sdtContent>
            <w:permStart w:id="1271080330" w:edGrp="everyone" w:displacedByCustomXml="prev"/>
            <w:tc>
              <w:tcPr>
                <w:tcW w:w="4628" w:type="dxa"/>
              </w:tcPr>
              <w:p w14:paraId="1975D80B" w14:textId="3393E634" w:rsidR="00482C75" w:rsidRPr="00250202"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271080330" w:displacedByCustomXml="next"/>
          </w:sdtContent>
        </w:sdt>
      </w:tr>
      <w:tr w:rsidR="00C62A7C" w:rsidRPr="00046B49" w14:paraId="028FB7DA" w14:textId="77777777" w:rsidTr="000D25CC">
        <w:trPr>
          <w:trHeight w:val="968"/>
        </w:trPr>
        <w:tc>
          <w:tcPr>
            <w:tcW w:w="3598" w:type="dxa"/>
            <w:vMerge/>
            <w:vAlign w:val="center"/>
          </w:tcPr>
          <w:p w14:paraId="39A61CCE" w14:textId="77777777" w:rsidR="00482C75" w:rsidRPr="00046B49" w:rsidRDefault="00482C75" w:rsidP="00066774">
            <w:pPr>
              <w:spacing w:before="60" w:after="60"/>
              <w:rPr>
                <w:rFonts w:ascii="Arial" w:hAnsi="Arial" w:cs="Arial"/>
                <w:bCs/>
                <w:sz w:val="20"/>
                <w:szCs w:val="20"/>
                <w:lang w:val="hr-HR"/>
              </w:rPr>
            </w:pPr>
          </w:p>
        </w:tc>
        <w:tc>
          <w:tcPr>
            <w:tcW w:w="2356" w:type="dxa"/>
          </w:tcPr>
          <w:p w14:paraId="34ABED98" w14:textId="77777777" w:rsidR="00482C75" w:rsidRPr="00046B49" w:rsidRDefault="00482C75" w:rsidP="00066774">
            <w:pPr>
              <w:pStyle w:val="Default"/>
              <w:rPr>
                <w:sz w:val="20"/>
                <w:szCs w:val="20"/>
                <w:lang w:val="hr-HR"/>
              </w:rPr>
            </w:pPr>
            <w:r w:rsidRPr="00046B49">
              <w:rPr>
                <w:sz w:val="20"/>
                <w:szCs w:val="20"/>
                <w:lang w:val="hr-HR"/>
              </w:rPr>
              <w:t>e) Utvrdite sve zakonske obveze za koje smatrate da mogu utjecati na vašu sposobnost pridržavanja odredbe 7.3. Molimo opišite ih, i opišite kako utječu na vašu sposobnost pridržavanja odredbe 7.3.</w:t>
            </w:r>
          </w:p>
          <w:p w14:paraId="42C6A321" w14:textId="77777777" w:rsidR="00482C75" w:rsidRPr="00046B49" w:rsidRDefault="00482C75" w:rsidP="00066774">
            <w:pPr>
              <w:pStyle w:val="Default"/>
              <w:rPr>
                <w:sz w:val="20"/>
                <w:szCs w:val="20"/>
                <w:lang w:val="hr-HR"/>
              </w:rPr>
            </w:pPr>
          </w:p>
        </w:tc>
        <w:tc>
          <w:tcPr>
            <w:tcW w:w="2318" w:type="dxa"/>
          </w:tcPr>
          <w:p w14:paraId="596D0AB2"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642856663"/>
            <w:placeholder>
              <w:docPart w:val="DefaultPlaceholder_-1854013440"/>
            </w:placeholder>
            <w:showingPlcHdr/>
          </w:sdtPr>
          <w:sdtEndPr/>
          <w:sdtContent>
            <w:permStart w:id="511858444" w:edGrp="everyone" w:displacedByCustomXml="prev"/>
            <w:tc>
              <w:tcPr>
                <w:tcW w:w="4628" w:type="dxa"/>
              </w:tcPr>
              <w:p w14:paraId="4740231C" w14:textId="18F1D07E" w:rsidR="00482C75" w:rsidRPr="00250202"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511858444" w:displacedByCustomXml="next"/>
          </w:sdtContent>
        </w:sdt>
      </w:tr>
      <w:tr w:rsidR="00C62A7C" w:rsidRPr="00046B49" w14:paraId="399FBE28" w14:textId="77777777" w:rsidTr="000D25CC">
        <w:trPr>
          <w:trHeight w:val="186"/>
        </w:trPr>
        <w:tc>
          <w:tcPr>
            <w:tcW w:w="3598" w:type="dxa"/>
            <w:vMerge/>
            <w:vAlign w:val="center"/>
          </w:tcPr>
          <w:p w14:paraId="5E8CCF08" w14:textId="77777777" w:rsidR="00482C75" w:rsidRPr="00046B49" w:rsidRDefault="00482C75" w:rsidP="00066774">
            <w:pPr>
              <w:spacing w:before="60" w:after="60"/>
              <w:rPr>
                <w:rFonts w:ascii="Arial" w:hAnsi="Arial" w:cs="Arial"/>
                <w:bCs/>
                <w:sz w:val="20"/>
                <w:szCs w:val="20"/>
                <w:lang w:val="hr-HR"/>
              </w:rPr>
            </w:pPr>
          </w:p>
        </w:tc>
        <w:tc>
          <w:tcPr>
            <w:tcW w:w="2356" w:type="dxa"/>
          </w:tcPr>
          <w:p w14:paraId="5AEF3F86" w14:textId="77777777" w:rsidR="00482C75" w:rsidRPr="00046B49" w:rsidRDefault="00482C75" w:rsidP="00066774">
            <w:pPr>
              <w:pStyle w:val="Default"/>
              <w:rPr>
                <w:sz w:val="20"/>
                <w:szCs w:val="20"/>
                <w:lang w:val="hr-HR"/>
              </w:rPr>
            </w:pPr>
            <w:r w:rsidRPr="00046B49">
              <w:rPr>
                <w:sz w:val="20"/>
                <w:szCs w:val="20"/>
                <w:lang w:val="hr-HR"/>
              </w:rPr>
              <w:t>f) Priložite izjavu/e o politici vaše organizacije koja obuhvaća odredbu 7.3.</w:t>
            </w:r>
            <w:r w:rsidRPr="00046B49">
              <w:rPr>
                <w:sz w:val="20"/>
                <w:szCs w:val="20"/>
                <w:lang w:val="hr-HR"/>
              </w:rPr>
              <w:br/>
            </w:r>
          </w:p>
        </w:tc>
        <w:tc>
          <w:tcPr>
            <w:tcW w:w="2318" w:type="dxa"/>
          </w:tcPr>
          <w:p w14:paraId="62197A43" w14:textId="77777777" w:rsidR="00172AE9" w:rsidRDefault="00172AE9" w:rsidP="00411545">
            <w:pPr>
              <w:pStyle w:val="ListParagraph"/>
              <w:numPr>
                <w:ilvl w:val="0"/>
                <w:numId w:val="10"/>
              </w:numPr>
              <w:spacing w:before="60" w:after="60"/>
              <w:ind w:left="323"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2764CB74" w14:textId="77777777" w:rsidR="00482C75" w:rsidRPr="00250202"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655834642"/>
            <w:placeholder>
              <w:docPart w:val="DefaultPlaceholder_-1854013440"/>
            </w:placeholder>
            <w:showingPlcHdr/>
          </w:sdtPr>
          <w:sdtEndPr/>
          <w:sdtContent>
            <w:permStart w:id="824203430" w:edGrp="everyone" w:displacedByCustomXml="prev"/>
            <w:tc>
              <w:tcPr>
                <w:tcW w:w="4628" w:type="dxa"/>
              </w:tcPr>
              <w:p w14:paraId="60DDD776" w14:textId="6260078B" w:rsidR="00482C75" w:rsidRPr="00250202"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824203430" w:displacedByCustomXml="next"/>
          </w:sdtContent>
        </w:sdt>
      </w:tr>
    </w:tbl>
    <w:p w14:paraId="404EDAC6" w14:textId="77777777" w:rsidR="00482C75" w:rsidRPr="00046B49" w:rsidRDefault="00482C75" w:rsidP="00482C75">
      <w:pPr>
        <w:ind w:right="891"/>
        <w:jc w:val="both"/>
        <w:rPr>
          <w:rFonts w:ascii="Arial" w:hAnsi="Arial" w:cs="Arial"/>
          <w:b/>
          <w:color w:val="000000" w:themeColor="text1"/>
          <w:lang w:val="hr-HR" w:eastAsia="ja-JP"/>
        </w:rPr>
      </w:pPr>
    </w:p>
    <w:p w14:paraId="2C2BBA65" w14:textId="77777777" w:rsidR="00482C75" w:rsidRDefault="00482C75" w:rsidP="00482C75">
      <w:pPr>
        <w:rPr>
          <w:rFonts w:ascii="Arial" w:hAnsi="Arial" w:cs="Arial"/>
          <w:lang w:val="hr-HR"/>
        </w:rPr>
      </w:pPr>
    </w:p>
    <w:p w14:paraId="249A6DB7" w14:textId="77777777" w:rsidR="00482C75" w:rsidRDefault="00482C75" w:rsidP="00482C75">
      <w:pPr>
        <w:rPr>
          <w:rFonts w:ascii="Arial" w:hAnsi="Arial" w:cs="Arial"/>
          <w:lang w:val="hr-HR"/>
        </w:rPr>
      </w:pPr>
      <w:r>
        <w:rPr>
          <w:rFonts w:ascii="Arial" w:hAnsi="Arial" w:cs="Arial"/>
          <w:lang w:val="hr-HR"/>
        </w:rPr>
        <w:br w:type="page"/>
      </w:r>
    </w:p>
    <w:p w14:paraId="536FC1B9" w14:textId="77777777" w:rsidR="00482C75" w:rsidRDefault="00482C75" w:rsidP="00482C75">
      <w:pPr>
        <w:ind w:right="891"/>
        <w:jc w:val="both"/>
        <w:rPr>
          <w:rFonts w:ascii="Arial" w:hAnsi="Arial" w:cs="Arial"/>
          <w:b/>
          <w:color w:val="000000" w:themeColor="text1"/>
          <w:lang w:val="hr-HR" w:eastAsia="ja-JP"/>
        </w:rPr>
      </w:pPr>
      <w:bookmarkStart w:id="4" w:name="_Toc70955596"/>
      <w:r w:rsidRPr="004D42C1">
        <w:rPr>
          <w:rFonts w:ascii="Arial" w:hAnsi="Arial" w:cs="Arial"/>
          <w:b/>
          <w:color w:val="000000" w:themeColor="text1"/>
          <w:lang w:val="hr-HR" w:eastAsia="ja-JP"/>
        </w:rPr>
        <w:lastRenderedPageBreak/>
        <w:t>Diskriminacija pri zapošljavanju i obavljanju zanimanja</w:t>
      </w:r>
      <w:bookmarkEnd w:id="4"/>
    </w:p>
    <w:p w14:paraId="0167B18C" w14:textId="77777777" w:rsidR="00482C75" w:rsidRDefault="00482C75" w:rsidP="00482C75">
      <w:pPr>
        <w:ind w:right="891"/>
        <w:jc w:val="both"/>
        <w:rPr>
          <w:rFonts w:ascii="Arial" w:hAnsi="Arial" w:cs="Arial"/>
          <w:b/>
          <w:color w:val="000000" w:themeColor="text1"/>
          <w:lang w:val="hr-HR" w:eastAsia="ja-JP"/>
        </w:rPr>
      </w:pPr>
    </w:p>
    <w:tbl>
      <w:tblPr>
        <w:tblStyle w:val="TableGrid"/>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150"/>
        <w:gridCol w:w="2662"/>
        <w:gridCol w:w="2498"/>
        <w:gridCol w:w="4590"/>
      </w:tblGrid>
      <w:tr w:rsidR="00482C75" w:rsidRPr="00956B75" w14:paraId="478E0020" w14:textId="77777777" w:rsidTr="000D25CC">
        <w:tc>
          <w:tcPr>
            <w:tcW w:w="3150" w:type="dxa"/>
            <w:shd w:val="clear" w:color="auto" w:fill="D9D9D9" w:themeFill="background1" w:themeFillShade="D9"/>
          </w:tcPr>
          <w:p w14:paraId="02130B73" w14:textId="77777777" w:rsidR="00482C75" w:rsidRPr="00956B75"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662" w:type="dxa"/>
            <w:shd w:val="clear" w:color="auto" w:fill="D9D9D9" w:themeFill="background1" w:themeFillShade="D9"/>
          </w:tcPr>
          <w:p w14:paraId="2FAAE81D"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2498" w:type="dxa"/>
            <w:shd w:val="clear" w:color="auto" w:fill="D9D9D9" w:themeFill="background1" w:themeFillShade="D9"/>
          </w:tcPr>
          <w:p w14:paraId="4A975B63"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590" w:type="dxa"/>
            <w:shd w:val="clear" w:color="auto" w:fill="D9D9D9" w:themeFill="background1" w:themeFillShade="D9"/>
          </w:tcPr>
          <w:p w14:paraId="2B99D506"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Odgovor i dokazi</w:t>
            </w:r>
          </w:p>
        </w:tc>
      </w:tr>
      <w:tr w:rsidR="00482C75" w:rsidRPr="00956B75" w14:paraId="16FF1937" w14:textId="77777777" w:rsidTr="000D25CC">
        <w:trPr>
          <w:trHeight w:val="298"/>
        </w:trPr>
        <w:tc>
          <w:tcPr>
            <w:tcW w:w="3150" w:type="dxa"/>
            <w:vMerge w:val="restart"/>
          </w:tcPr>
          <w:p w14:paraId="2DA7A744" w14:textId="77777777" w:rsidR="00482C75" w:rsidRPr="00250202" w:rsidRDefault="00482C75" w:rsidP="00066774">
            <w:pPr>
              <w:ind w:left="39" w:right="35"/>
              <w:rPr>
                <w:rFonts w:ascii="Arial" w:hAnsi="Arial" w:cs="Arial"/>
                <w:b/>
                <w:color w:val="000000" w:themeColor="text1"/>
                <w:sz w:val="20"/>
                <w:szCs w:val="20"/>
                <w:lang w:val="hr-HR" w:eastAsia="ja-JP"/>
              </w:rPr>
            </w:pPr>
            <w:r w:rsidRPr="00250202">
              <w:rPr>
                <w:rFonts w:ascii="Arial" w:hAnsi="Arial" w:cs="Arial"/>
                <w:b/>
                <w:color w:val="000000" w:themeColor="text1"/>
                <w:sz w:val="20"/>
                <w:szCs w:val="20"/>
                <w:lang w:val="hr-HR" w:eastAsia="ja-JP"/>
              </w:rPr>
              <w:t>7.4  Organizacija mora osigurati da nema diskriminacije pri zapošljavanju i obavljanju zanimanja.</w:t>
            </w:r>
            <w:r w:rsidRPr="00250202">
              <w:rPr>
                <w:rFonts w:ascii="Arial" w:hAnsi="Arial" w:cs="Arial"/>
                <w:b/>
                <w:color w:val="000000" w:themeColor="text1"/>
                <w:sz w:val="20"/>
                <w:szCs w:val="20"/>
                <w:lang w:val="hr-HR" w:eastAsia="ja-JP"/>
              </w:rPr>
              <w:br/>
            </w:r>
          </w:p>
          <w:p w14:paraId="13C894CD" w14:textId="77777777" w:rsidR="00482C75" w:rsidRPr="004E4748" w:rsidRDefault="00482C75" w:rsidP="00066774">
            <w:pPr>
              <w:ind w:right="35"/>
              <w:rPr>
                <w:rFonts w:ascii="Arial" w:hAnsi="Arial" w:cs="Arial"/>
                <w:bCs/>
                <w:color w:val="000000" w:themeColor="text1"/>
                <w:sz w:val="20"/>
                <w:szCs w:val="20"/>
                <w:lang w:val="hr-HR" w:eastAsia="ja-JP"/>
              </w:rPr>
            </w:pPr>
            <w:r>
              <w:rPr>
                <w:rFonts w:ascii="Arial" w:hAnsi="Arial" w:cs="Arial"/>
                <w:bCs/>
                <w:color w:val="000000" w:themeColor="text1"/>
                <w:sz w:val="20"/>
                <w:szCs w:val="20"/>
                <w:lang w:val="hr-HR" w:eastAsia="ja-JP"/>
              </w:rPr>
              <w:t xml:space="preserve">7.4.1 </w:t>
            </w:r>
            <w:r w:rsidRPr="004E4748">
              <w:rPr>
                <w:rFonts w:ascii="Arial" w:hAnsi="Arial" w:cs="Arial"/>
                <w:bCs/>
                <w:color w:val="000000" w:themeColor="text1"/>
                <w:sz w:val="20"/>
                <w:szCs w:val="20"/>
                <w:lang w:val="hr-HR" w:eastAsia="ja-JP"/>
              </w:rPr>
              <w:t>Praksa zapošljavanja i obavljanja zanimanja nije diskriminirajuća.</w:t>
            </w:r>
          </w:p>
          <w:p w14:paraId="11013FB0" w14:textId="77777777" w:rsidR="00482C75" w:rsidRPr="00956B75" w:rsidRDefault="00482C75" w:rsidP="00066774">
            <w:pPr>
              <w:ind w:left="39" w:right="35"/>
              <w:rPr>
                <w:rFonts w:ascii="Arial" w:hAnsi="Arial" w:cs="Arial"/>
                <w:bCs/>
                <w:color w:val="000000" w:themeColor="text1"/>
                <w:sz w:val="20"/>
                <w:szCs w:val="20"/>
                <w:lang w:val="hr-HR" w:eastAsia="ja-JP"/>
              </w:rPr>
            </w:pPr>
          </w:p>
          <w:p w14:paraId="77F4F3CA" w14:textId="77777777" w:rsidR="00482C75" w:rsidRPr="00956B75" w:rsidRDefault="00482C75" w:rsidP="00066774">
            <w:pPr>
              <w:ind w:left="32"/>
              <w:rPr>
                <w:rFonts w:ascii="Arial" w:hAnsi="Arial" w:cs="Arial"/>
                <w:bCs/>
                <w:color w:val="000000" w:themeColor="text1"/>
                <w:sz w:val="20"/>
                <w:szCs w:val="20"/>
                <w:lang w:val="hr-HR" w:eastAsia="ja-JP"/>
              </w:rPr>
            </w:pPr>
          </w:p>
        </w:tc>
        <w:tc>
          <w:tcPr>
            <w:tcW w:w="2662" w:type="dxa"/>
          </w:tcPr>
          <w:p w14:paraId="0B3976B6"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a) Pridržava li se vaša organizacija odredbe 7.4? Ako je odgovor da, nastavite na c).</w:t>
            </w:r>
            <w:r w:rsidRPr="00956B75">
              <w:rPr>
                <w:rFonts w:ascii="Arial" w:hAnsi="Arial" w:cs="Arial"/>
                <w:bCs/>
                <w:sz w:val="20"/>
                <w:szCs w:val="20"/>
                <w:lang w:val="hr-HR"/>
              </w:rPr>
              <w:br/>
            </w:r>
          </w:p>
        </w:tc>
        <w:tc>
          <w:tcPr>
            <w:tcW w:w="2498" w:type="dxa"/>
          </w:tcPr>
          <w:p w14:paraId="368BCE01" w14:textId="77777777" w:rsidR="00482C75" w:rsidRPr="00172AE9" w:rsidRDefault="00482C75" w:rsidP="00411545">
            <w:pPr>
              <w:pStyle w:val="ListParagraph"/>
              <w:numPr>
                <w:ilvl w:val="0"/>
                <w:numId w:val="12"/>
              </w:numPr>
              <w:spacing w:before="60" w:after="60"/>
              <w:ind w:left="323" w:right="-58"/>
              <w:rPr>
                <w:rFonts w:ascii="Arial" w:hAnsi="Arial" w:cs="Arial"/>
                <w:bCs/>
                <w:color w:val="000000" w:themeColor="text1"/>
                <w:sz w:val="20"/>
                <w:lang w:val="hr-HR"/>
              </w:rPr>
            </w:pPr>
            <w:r w:rsidRPr="00172AE9">
              <w:rPr>
                <w:rFonts w:ascii="Arial" w:hAnsi="Arial" w:cs="Arial"/>
                <w:bCs/>
                <w:color w:val="000000" w:themeColor="text1"/>
                <w:sz w:val="20"/>
                <w:lang w:val="hr-HR"/>
              </w:rPr>
              <w:t>DA/NE</w:t>
            </w:r>
          </w:p>
        </w:tc>
        <w:sdt>
          <w:sdtPr>
            <w:rPr>
              <w:rFonts w:ascii="Arial" w:hAnsi="Arial" w:cs="Arial"/>
              <w:bCs/>
              <w:color w:val="000000" w:themeColor="text1"/>
              <w:sz w:val="20"/>
              <w:szCs w:val="20"/>
              <w:lang w:val="hr-HR"/>
            </w:rPr>
            <w:id w:val="768271781"/>
            <w:placeholder>
              <w:docPart w:val="DefaultPlaceholder_-1854013440"/>
            </w:placeholder>
            <w:showingPlcHdr/>
          </w:sdtPr>
          <w:sdtEndPr/>
          <w:sdtContent>
            <w:permStart w:id="1725442720" w:edGrp="everyone" w:displacedByCustomXml="prev"/>
            <w:tc>
              <w:tcPr>
                <w:tcW w:w="4590" w:type="dxa"/>
              </w:tcPr>
              <w:p w14:paraId="2C6AC472" w14:textId="26F1D493" w:rsidR="00482C75" w:rsidRPr="00DB01AC"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725442720" w:displacedByCustomXml="next"/>
          </w:sdtContent>
        </w:sdt>
      </w:tr>
      <w:tr w:rsidR="00482C75" w:rsidRPr="00956B75" w14:paraId="171A4ECC" w14:textId="77777777" w:rsidTr="000D25CC">
        <w:tc>
          <w:tcPr>
            <w:tcW w:w="3150" w:type="dxa"/>
            <w:vMerge/>
          </w:tcPr>
          <w:p w14:paraId="5377179D" w14:textId="77777777" w:rsidR="00482C75" w:rsidRPr="00956B75" w:rsidRDefault="00482C75" w:rsidP="00066774">
            <w:pPr>
              <w:spacing w:before="60" w:after="60"/>
              <w:rPr>
                <w:rFonts w:ascii="Arial" w:hAnsi="Arial" w:cs="Arial"/>
                <w:bCs/>
                <w:sz w:val="20"/>
                <w:szCs w:val="20"/>
                <w:lang w:val="hr-HR"/>
              </w:rPr>
            </w:pPr>
          </w:p>
        </w:tc>
        <w:tc>
          <w:tcPr>
            <w:tcW w:w="2662" w:type="dxa"/>
            <w:vAlign w:val="center"/>
          </w:tcPr>
          <w:p w14:paraId="1AD1CA90"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b) Ako je odgovor ne na a) gore, opišite kako ili zašto se vaša organizacija ne pridržava odredbe 7.4.</w:t>
            </w:r>
            <w:r w:rsidRPr="00956B75">
              <w:rPr>
                <w:rFonts w:ascii="Arial" w:hAnsi="Arial" w:cs="Arial"/>
                <w:bCs/>
                <w:sz w:val="20"/>
                <w:szCs w:val="20"/>
                <w:lang w:val="hr-HR"/>
              </w:rPr>
              <w:br/>
            </w:r>
            <w:r w:rsidRPr="00956B75">
              <w:rPr>
                <w:rFonts w:ascii="Arial" w:hAnsi="Arial" w:cs="Arial"/>
                <w:bCs/>
                <w:sz w:val="20"/>
                <w:szCs w:val="20"/>
                <w:lang w:val="hr-HR"/>
              </w:rPr>
              <w:br/>
            </w:r>
          </w:p>
        </w:tc>
        <w:tc>
          <w:tcPr>
            <w:tcW w:w="2498" w:type="dxa"/>
          </w:tcPr>
          <w:p w14:paraId="7D54B8B2"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1329783193"/>
            <w:placeholder>
              <w:docPart w:val="DefaultPlaceholder_-1854013440"/>
            </w:placeholder>
            <w:showingPlcHdr/>
          </w:sdtPr>
          <w:sdtEndPr/>
          <w:sdtContent>
            <w:permStart w:id="1208508460" w:edGrp="everyone" w:displacedByCustomXml="prev"/>
            <w:tc>
              <w:tcPr>
                <w:tcW w:w="4590" w:type="dxa"/>
              </w:tcPr>
              <w:p w14:paraId="363E8252" w14:textId="112C0F25" w:rsidR="00482C75" w:rsidRPr="00DB01AC"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208508460" w:displacedByCustomXml="next"/>
          </w:sdtContent>
        </w:sdt>
      </w:tr>
      <w:tr w:rsidR="00482C75" w:rsidRPr="00F70C3A" w14:paraId="22DD1F95" w14:textId="77777777" w:rsidTr="000D25CC">
        <w:trPr>
          <w:trHeight w:val="186"/>
        </w:trPr>
        <w:tc>
          <w:tcPr>
            <w:tcW w:w="3150" w:type="dxa"/>
            <w:vMerge/>
            <w:vAlign w:val="center"/>
          </w:tcPr>
          <w:p w14:paraId="674D94C4" w14:textId="77777777" w:rsidR="00482C75" w:rsidRPr="00956B75" w:rsidRDefault="00482C75" w:rsidP="00066774">
            <w:pPr>
              <w:spacing w:before="60" w:after="60"/>
              <w:rPr>
                <w:rFonts w:ascii="Arial" w:hAnsi="Arial" w:cs="Arial"/>
                <w:b/>
                <w:sz w:val="20"/>
                <w:szCs w:val="20"/>
                <w:lang w:val="hr-HR"/>
              </w:rPr>
            </w:pPr>
          </w:p>
        </w:tc>
        <w:tc>
          <w:tcPr>
            <w:tcW w:w="2662" w:type="dxa"/>
          </w:tcPr>
          <w:p w14:paraId="265106EF"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c) Za pojedince zaposlene na lokaciji/lokacijama koje nose certifikat, opišite kako vaša organizacija zna da je u skladu s odredbom 7.4.</w:t>
            </w:r>
            <w:r w:rsidRPr="00956B75">
              <w:rPr>
                <w:rFonts w:ascii="Arial" w:hAnsi="Arial" w:cs="Arial"/>
                <w:bCs/>
                <w:sz w:val="20"/>
                <w:szCs w:val="20"/>
                <w:lang w:val="hr-HR"/>
              </w:rPr>
              <w:br/>
            </w:r>
          </w:p>
        </w:tc>
        <w:tc>
          <w:tcPr>
            <w:tcW w:w="2498" w:type="dxa"/>
          </w:tcPr>
          <w:p w14:paraId="0D83CF9A"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2082747509"/>
            <w:placeholder>
              <w:docPart w:val="DefaultPlaceholder_-1854013440"/>
            </w:placeholder>
            <w:showingPlcHdr/>
          </w:sdtPr>
          <w:sdtEndPr/>
          <w:sdtContent>
            <w:permStart w:id="978936055" w:edGrp="everyone" w:displacedByCustomXml="prev"/>
            <w:tc>
              <w:tcPr>
                <w:tcW w:w="4590" w:type="dxa"/>
              </w:tcPr>
              <w:p w14:paraId="14BFF315" w14:textId="76EDD441" w:rsidR="00482C75" w:rsidRPr="00DB01AC"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978936055" w:displacedByCustomXml="next"/>
          </w:sdtContent>
        </w:sdt>
      </w:tr>
      <w:tr w:rsidR="005B1CE6" w:rsidRPr="00F70C3A" w14:paraId="6B602AEE" w14:textId="77777777" w:rsidTr="007E5E4C">
        <w:trPr>
          <w:trHeight w:val="186"/>
        </w:trPr>
        <w:tc>
          <w:tcPr>
            <w:tcW w:w="3150" w:type="dxa"/>
            <w:vMerge/>
            <w:vAlign w:val="center"/>
          </w:tcPr>
          <w:p w14:paraId="18115E63" w14:textId="77777777" w:rsidR="005B1CE6" w:rsidRPr="00956B75" w:rsidRDefault="005B1CE6" w:rsidP="005B1CE6">
            <w:pPr>
              <w:spacing w:before="60" w:after="60"/>
              <w:rPr>
                <w:rFonts w:ascii="Arial" w:hAnsi="Arial" w:cs="Arial"/>
                <w:bCs/>
                <w:sz w:val="20"/>
                <w:szCs w:val="20"/>
                <w:lang w:val="hr-HR"/>
              </w:rPr>
            </w:pPr>
          </w:p>
        </w:tc>
        <w:tc>
          <w:tcPr>
            <w:tcW w:w="2662" w:type="dxa"/>
          </w:tcPr>
          <w:p w14:paraId="6D5ECBD6" w14:textId="436AC17A" w:rsidR="005B1CE6" w:rsidRPr="00956B75" w:rsidRDefault="005B1CE6" w:rsidP="005B1CE6">
            <w:pPr>
              <w:spacing w:before="60" w:after="60"/>
              <w:ind w:right="-58"/>
              <w:rPr>
                <w:rFonts w:ascii="Arial" w:hAnsi="Arial" w:cs="Arial"/>
                <w:bCs/>
                <w:color w:val="000000" w:themeColor="text1"/>
                <w:sz w:val="20"/>
                <w:szCs w:val="20"/>
                <w:lang w:val="hr-HR"/>
              </w:rPr>
            </w:pPr>
            <w:r w:rsidRPr="00046B49">
              <w:rPr>
                <w:rFonts w:ascii="Arial" w:hAnsi="Arial" w:cs="Arial"/>
                <w:bCs/>
                <w:color w:val="000000" w:themeColor="text1"/>
                <w:sz w:val="20"/>
                <w:szCs w:val="20"/>
                <w:lang w:val="hr-HR"/>
              </w:rPr>
              <w:t>d) Utvrdite sve dokumente ili druge zapise (i njihovu lokaciju) na koje se oslanjate kako biste potvrdili sukladnost s odredbom 7.</w:t>
            </w:r>
            <w:r>
              <w:rPr>
                <w:rFonts w:ascii="Arial" w:hAnsi="Arial" w:cs="Arial"/>
                <w:bCs/>
                <w:color w:val="000000" w:themeColor="text1"/>
                <w:sz w:val="20"/>
                <w:szCs w:val="20"/>
                <w:lang w:val="hr-HR"/>
              </w:rPr>
              <w:t>4</w:t>
            </w:r>
            <w:r w:rsidRPr="00046B49">
              <w:rPr>
                <w:rFonts w:ascii="Arial" w:hAnsi="Arial" w:cs="Arial"/>
                <w:bCs/>
                <w:color w:val="000000" w:themeColor="text1"/>
                <w:sz w:val="20"/>
                <w:szCs w:val="20"/>
                <w:lang w:val="hr-HR"/>
              </w:rPr>
              <w:t>.</w:t>
            </w:r>
            <w:r w:rsidRPr="00046B49">
              <w:rPr>
                <w:rFonts w:ascii="Arial" w:hAnsi="Arial" w:cs="Arial"/>
                <w:bCs/>
                <w:color w:val="000000" w:themeColor="text1"/>
                <w:sz w:val="20"/>
                <w:szCs w:val="20"/>
                <w:lang w:val="hr-HR"/>
              </w:rPr>
              <w:br/>
            </w:r>
          </w:p>
        </w:tc>
        <w:tc>
          <w:tcPr>
            <w:tcW w:w="2498" w:type="dxa"/>
          </w:tcPr>
          <w:p w14:paraId="68BEC2B5"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 xml:space="preserve">Evidencija </w:t>
            </w:r>
            <w:r>
              <w:rPr>
                <w:rFonts w:ascii="Arial" w:hAnsi="Arial" w:cs="Arial"/>
                <w:bCs/>
                <w:color w:val="000000" w:themeColor="text1"/>
                <w:sz w:val="20"/>
                <w:lang w:val="hr-HR"/>
              </w:rPr>
              <w:t xml:space="preserve">isplate </w:t>
            </w:r>
            <w:r w:rsidRPr="002B65B1">
              <w:rPr>
                <w:rFonts w:ascii="Arial" w:hAnsi="Arial" w:cs="Arial"/>
                <w:bCs/>
                <w:color w:val="000000" w:themeColor="text1"/>
                <w:sz w:val="20"/>
                <w:lang w:val="hr-HR"/>
              </w:rPr>
              <w:t>plaća</w:t>
            </w:r>
          </w:p>
          <w:p w14:paraId="79407E3B"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2B65B1">
              <w:rPr>
                <w:rFonts w:ascii="Arial" w:hAnsi="Arial" w:cs="Arial"/>
                <w:bCs/>
                <w:color w:val="000000" w:themeColor="text1"/>
                <w:sz w:val="20"/>
                <w:lang w:val="hr-HR"/>
              </w:rPr>
              <w:t>Evidencija inspekcije rada</w:t>
            </w:r>
          </w:p>
          <w:p w14:paraId="3A378D87"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Oglasi za posao</w:t>
            </w:r>
          </w:p>
          <w:p w14:paraId="003D43B2"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 xml:space="preserve">Evidencija </w:t>
            </w:r>
            <w:r>
              <w:rPr>
                <w:rFonts w:ascii="Arial" w:hAnsi="Arial" w:cs="Arial"/>
                <w:bCs/>
                <w:color w:val="000000" w:themeColor="text1"/>
                <w:sz w:val="20"/>
                <w:lang w:val="hr-HR"/>
              </w:rPr>
              <w:t>prijava</w:t>
            </w:r>
            <w:r w:rsidRPr="00EB26EE">
              <w:rPr>
                <w:rFonts w:ascii="Arial" w:hAnsi="Arial" w:cs="Arial"/>
                <w:bCs/>
                <w:color w:val="000000" w:themeColor="text1"/>
                <w:sz w:val="20"/>
                <w:lang w:val="hr-HR"/>
              </w:rPr>
              <w:t xml:space="preserve"> za posao</w:t>
            </w:r>
          </w:p>
          <w:p w14:paraId="495ABA5D"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Politika jednakih mogućnosti</w:t>
            </w:r>
          </w:p>
          <w:p w14:paraId="38AC4C31"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Postupci i zapisi pritužbi/žalbi</w:t>
            </w:r>
          </w:p>
          <w:p w14:paraId="44F3C3D3"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Registar</w:t>
            </w:r>
          </w:p>
          <w:p w14:paraId="56AC4F31"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lastRenderedPageBreak/>
              <w:t>Program pozitivne diskriminacije ili afirmativne akcije</w:t>
            </w:r>
          </w:p>
          <w:p w14:paraId="2B66E6F7"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 xml:space="preserve">Demografski/spolni omjer zaposlenosti u </w:t>
            </w:r>
            <w:r>
              <w:rPr>
                <w:rFonts w:ascii="Arial" w:hAnsi="Arial" w:cs="Arial"/>
                <w:bCs/>
                <w:color w:val="000000" w:themeColor="text1"/>
                <w:sz w:val="20"/>
                <w:lang w:val="hr-HR"/>
              </w:rPr>
              <w:t xml:space="preserve">različitim </w:t>
            </w:r>
            <w:r w:rsidRPr="00EB26EE">
              <w:rPr>
                <w:rFonts w:ascii="Arial" w:hAnsi="Arial" w:cs="Arial"/>
                <w:bCs/>
                <w:color w:val="000000" w:themeColor="text1"/>
                <w:sz w:val="20"/>
                <w:lang w:val="hr-HR"/>
              </w:rPr>
              <w:t>vrstama poslova</w:t>
            </w:r>
          </w:p>
          <w:p w14:paraId="25B7553E"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Diskriminatorna izvješća/</w:t>
            </w:r>
            <w:r>
              <w:rPr>
                <w:rFonts w:ascii="Arial" w:hAnsi="Arial" w:cs="Arial"/>
                <w:bCs/>
                <w:color w:val="000000" w:themeColor="text1"/>
                <w:sz w:val="20"/>
                <w:lang w:val="hr-HR"/>
              </w:rPr>
              <w:t xml:space="preserve"> izvješća o d</w:t>
            </w:r>
            <w:r w:rsidRPr="00EB26EE">
              <w:rPr>
                <w:rFonts w:ascii="Arial" w:hAnsi="Arial" w:cs="Arial"/>
                <w:bCs/>
                <w:color w:val="000000" w:themeColor="text1"/>
                <w:sz w:val="20"/>
                <w:lang w:val="hr-HR"/>
              </w:rPr>
              <w:t>ruštven</w:t>
            </w:r>
            <w:r>
              <w:rPr>
                <w:rFonts w:ascii="Arial" w:hAnsi="Arial" w:cs="Arial"/>
                <w:bCs/>
                <w:color w:val="000000" w:themeColor="text1"/>
                <w:sz w:val="20"/>
                <w:lang w:val="hr-HR"/>
              </w:rPr>
              <w:t>oj</w:t>
            </w:r>
            <w:r w:rsidRPr="00EB26EE">
              <w:rPr>
                <w:rFonts w:ascii="Arial" w:hAnsi="Arial" w:cs="Arial"/>
                <w:bCs/>
                <w:color w:val="000000" w:themeColor="text1"/>
                <w:sz w:val="20"/>
                <w:lang w:val="hr-HR"/>
              </w:rPr>
              <w:t xml:space="preserve"> odgovornost</w:t>
            </w:r>
            <w:r>
              <w:rPr>
                <w:rFonts w:ascii="Arial" w:hAnsi="Arial" w:cs="Arial"/>
                <w:bCs/>
                <w:color w:val="000000" w:themeColor="text1"/>
                <w:sz w:val="20"/>
                <w:lang w:val="hr-HR"/>
              </w:rPr>
              <w:t>i</w:t>
            </w:r>
          </w:p>
          <w:p w14:paraId="054DF841" w14:textId="77777777" w:rsidR="005B1CE6"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 xml:space="preserve">Ugovori i </w:t>
            </w:r>
            <w:r>
              <w:rPr>
                <w:rFonts w:ascii="Arial" w:hAnsi="Arial" w:cs="Arial"/>
                <w:bCs/>
                <w:color w:val="000000" w:themeColor="text1"/>
                <w:sz w:val="20"/>
                <w:lang w:val="hr-HR"/>
              </w:rPr>
              <w:t>sporazumi</w:t>
            </w:r>
            <w:r w:rsidRPr="00EB26EE">
              <w:rPr>
                <w:rFonts w:ascii="Arial" w:hAnsi="Arial" w:cs="Arial"/>
                <w:bCs/>
                <w:color w:val="000000" w:themeColor="text1"/>
                <w:sz w:val="20"/>
                <w:lang w:val="hr-HR"/>
              </w:rPr>
              <w:t xml:space="preserve"> o radu</w:t>
            </w:r>
          </w:p>
          <w:p w14:paraId="1B398917" w14:textId="77777777" w:rsidR="005B1CE6" w:rsidRPr="00EB26EE" w:rsidRDefault="005B1CE6" w:rsidP="005B1CE6">
            <w:pPr>
              <w:pStyle w:val="ListParagraph"/>
              <w:numPr>
                <w:ilvl w:val="0"/>
                <w:numId w:val="6"/>
              </w:numPr>
              <w:spacing w:before="60" w:after="60"/>
              <w:ind w:left="325" w:right="-58"/>
              <w:jc w:val="left"/>
              <w:rPr>
                <w:rFonts w:ascii="Arial" w:hAnsi="Arial" w:cs="Arial"/>
                <w:bCs/>
                <w:color w:val="000000" w:themeColor="text1"/>
                <w:sz w:val="20"/>
                <w:lang w:val="hr-HR"/>
              </w:rPr>
            </w:pPr>
            <w:r w:rsidRPr="00EB26EE">
              <w:rPr>
                <w:rFonts w:ascii="Arial" w:hAnsi="Arial" w:cs="Arial"/>
                <w:bCs/>
                <w:color w:val="000000" w:themeColor="text1"/>
                <w:sz w:val="20"/>
                <w:lang w:val="hr-HR"/>
              </w:rPr>
              <w:t>Procjene učinka</w:t>
            </w:r>
          </w:p>
        </w:tc>
        <w:sdt>
          <w:sdtPr>
            <w:rPr>
              <w:rFonts w:ascii="Arial" w:hAnsi="Arial" w:cs="Arial"/>
              <w:bCs/>
              <w:color w:val="000000" w:themeColor="text1"/>
              <w:sz w:val="20"/>
              <w:szCs w:val="20"/>
              <w:lang w:val="hr-HR"/>
            </w:rPr>
            <w:id w:val="-1544744113"/>
            <w:placeholder>
              <w:docPart w:val="6C5BC8B64E7B4F0D9DD44E1AF45363DE"/>
            </w:placeholder>
            <w:showingPlcHdr/>
          </w:sdtPr>
          <w:sdtEndPr/>
          <w:sdtContent>
            <w:permStart w:id="1505833405" w:edGrp="everyone" w:displacedByCustomXml="prev"/>
            <w:tc>
              <w:tcPr>
                <w:tcW w:w="4590" w:type="dxa"/>
              </w:tcPr>
              <w:p w14:paraId="094D0908" w14:textId="001DA343" w:rsidR="005B1CE6" w:rsidRPr="00DB01AC" w:rsidRDefault="005B1CE6" w:rsidP="005B1CE6">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505833405" w:displacedByCustomXml="next"/>
          </w:sdtContent>
        </w:sdt>
      </w:tr>
      <w:tr w:rsidR="00482C75" w:rsidRPr="00F70C3A" w14:paraId="0AE463E5" w14:textId="77777777" w:rsidTr="000D25CC">
        <w:trPr>
          <w:trHeight w:val="968"/>
        </w:trPr>
        <w:tc>
          <w:tcPr>
            <w:tcW w:w="3150" w:type="dxa"/>
            <w:vMerge/>
            <w:vAlign w:val="center"/>
          </w:tcPr>
          <w:p w14:paraId="635BE10C" w14:textId="77777777" w:rsidR="00482C75" w:rsidRPr="00956B75" w:rsidRDefault="00482C75" w:rsidP="00066774">
            <w:pPr>
              <w:spacing w:before="60" w:after="60"/>
              <w:rPr>
                <w:rFonts w:ascii="Arial" w:hAnsi="Arial" w:cs="Arial"/>
                <w:bCs/>
                <w:sz w:val="20"/>
                <w:szCs w:val="20"/>
                <w:lang w:val="hr-HR"/>
              </w:rPr>
            </w:pPr>
          </w:p>
        </w:tc>
        <w:tc>
          <w:tcPr>
            <w:tcW w:w="2662" w:type="dxa"/>
          </w:tcPr>
          <w:p w14:paraId="56D57B79" w14:textId="77777777" w:rsidR="00482C75" w:rsidRDefault="00482C75" w:rsidP="00066774">
            <w:pPr>
              <w:pStyle w:val="Default"/>
              <w:rPr>
                <w:sz w:val="20"/>
                <w:szCs w:val="20"/>
                <w:lang w:val="hr-HR"/>
              </w:rPr>
            </w:pPr>
            <w:r w:rsidRPr="00956B75">
              <w:rPr>
                <w:sz w:val="20"/>
                <w:szCs w:val="20"/>
                <w:lang w:val="hr-HR"/>
              </w:rPr>
              <w:t xml:space="preserve">e) Utvrdite sve zakonske obveze za koje smatrate da mogu utjecati na vašu sposobnost pridržavanja odredbe 7.4. Molimo opišite ih, i </w:t>
            </w:r>
            <w:r>
              <w:rPr>
                <w:sz w:val="20"/>
                <w:szCs w:val="20"/>
                <w:lang w:val="hr-HR"/>
              </w:rPr>
              <w:t xml:space="preserve">opišite </w:t>
            </w:r>
            <w:r w:rsidRPr="00956B75">
              <w:rPr>
                <w:sz w:val="20"/>
                <w:szCs w:val="20"/>
                <w:lang w:val="hr-HR"/>
              </w:rPr>
              <w:t>kako utječu na vašu sposobnost pridržavanja odredbe 7.4.</w:t>
            </w:r>
          </w:p>
          <w:p w14:paraId="56EEC34C" w14:textId="77777777" w:rsidR="00482C75" w:rsidRPr="00956B75" w:rsidRDefault="00482C75" w:rsidP="00066774">
            <w:pPr>
              <w:pStyle w:val="Default"/>
              <w:rPr>
                <w:sz w:val="20"/>
                <w:szCs w:val="20"/>
                <w:lang w:val="hr-HR"/>
              </w:rPr>
            </w:pPr>
          </w:p>
        </w:tc>
        <w:tc>
          <w:tcPr>
            <w:tcW w:w="2498" w:type="dxa"/>
          </w:tcPr>
          <w:p w14:paraId="20C71B7E"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534398568"/>
            <w:placeholder>
              <w:docPart w:val="DefaultPlaceholder_-1854013440"/>
            </w:placeholder>
            <w:showingPlcHdr/>
          </w:sdtPr>
          <w:sdtEndPr/>
          <w:sdtContent>
            <w:permStart w:id="542858299" w:edGrp="everyone" w:displacedByCustomXml="prev"/>
            <w:tc>
              <w:tcPr>
                <w:tcW w:w="4590" w:type="dxa"/>
              </w:tcPr>
              <w:p w14:paraId="1176854C" w14:textId="23A3BDB3" w:rsidR="00482C75" w:rsidRPr="00DB01AC"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542858299" w:displacedByCustomXml="next"/>
          </w:sdtContent>
        </w:sdt>
      </w:tr>
      <w:tr w:rsidR="00482C75" w:rsidRPr="00956B75" w14:paraId="1C1F2060" w14:textId="77777777" w:rsidTr="000D25CC">
        <w:trPr>
          <w:trHeight w:val="186"/>
        </w:trPr>
        <w:tc>
          <w:tcPr>
            <w:tcW w:w="3150" w:type="dxa"/>
            <w:vMerge/>
            <w:vAlign w:val="center"/>
          </w:tcPr>
          <w:p w14:paraId="76D8ECE7" w14:textId="77777777" w:rsidR="00482C75" w:rsidRPr="00956B75" w:rsidRDefault="00482C75" w:rsidP="00066774">
            <w:pPr>
              <w:spacing w:before="60" w:after="60"/>
              <w:rPr>
                <w:rFonts w:ascii="Arial" w:hAnsi="Arial" w:cs="Arial"/>
                <w:bCs/>
                <w:sz w:val="20"/>
                <w:szCs w:val="20"/>
                <w:lang w:val="hr-HR"/>
              </w:rPr>
            </w:pPr>
          </w:p>
        </w:tc>
        <w:tc>
          <w:tcPr>
            <w:tcW w:w="2662" w:type="dxa"/>
          </w:tcPr>
          <w:p w14:paraId="7B055A44" w14:textId="77777777" w:rsidR="00482C75" w:rsidRPr="00956B75" w:rsidRDefault="00482C75" w:rsidP="00066774">
            <w:pPr>
              <w:pStyle w:val="Default"/>
              <w:rPr>
                <w:sz w:val="20"/>
                <w:szCs w:val="20"/>
              </w:rPr>
            </w:pPr>
            <w:r w:rsidRPr="00956B75">
              <w:rPr>
                <w:sz w:val="20"/>
                <w:szCs w:val="20"/>
              </w:rPr>
              <w:t>f</w:t>
            </w:r>
            <w:r w:rsidRPr="00956B75">
              <w:rPr>
                <w:sz w:val="20"/>
                <w:szCs w:val="20"/>
                <w:lang w:val="hr-HR"/>
              </w:rPr>
              <w:t>) Priložite izjavu/e o politici vaše organizacije koja obuhvaća odredbu 7.4.</w:t>
            </w:r>
            <w:r w:rsidRPr="00956B75">
              <w:rPr>
                <w:sz w:val="20"/>
                <w:szCs w:val="20"/>
              </w:rPr>
              <w:br/>
            </w:r>
          </w:p>
        </w:tc>
        <w:tc>
          <w:tcPr>
            <w:tcW w:w="2498" w:type="dxa"/>
          </w:tcPr>
          <w:p w14:paraId="496BD67F" w14:textId="77777777" w:rsidR="00172AE9" w:rsidRDefault="00172AE9" w:rsidP="00411545">
            <w:pPr>
              <w:pStyle w:val="ListParagraph"/>
              <w:numPr>
                <w:ilvl w:val="0"/>
                <w:numId w:val="10"/>
              </w:numPr>
              <w:spacing w:before="60" w:after="60"/>
              <w:ind w:left="323"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1764E8C1" w14:textId="77777777" w:rsidR="00482C75" w:rsidRPr="00DB01AC" w:rsidRDefault="00482C75" w:rsidP="00066774">
            <w:pPr>
              <w:spacing w:before="60" w:after="60"/>
              <w:ind w:right="-58"/>
              <w:rPr>
                <w:rFonts w:ascii="Arial" w:hAnsi="Arial" w:cs="Arial"/>
                <w:bCs/>
                <w:color w:val="000000" w:themeColor="text1"/>
                <w:sz w:val="20"/>
                <w:szCs w:val="20"/>
                <w:lang w:val="hr-HR"/>
              </w:rPr>
            </w:pPr>
          </w:p>
        </w:tc>
        <w:sdt>
          <w:sdtPr>
            <w:rPr>
              <w:rFonts w:ascii="Arial" w:hAnsi="Arial" w:cs="Arial"/>
              <w:bCs/>
              <w:color w:val="000000" w:themeColor="text1"/>
              <w:sz w:val="20"/>
              <w:szCs w:val="20"/>
              <w:lang w:val="hr-HR"/>
            </w:rPr>
            <w:id w:val="541867672"/>
            <w:placeholder>
              <w:docPart w:val="DefaultPlaceholder_-1854013440"/>
            </w:placeholder>
            <w:showingPlcHdr/>
          </w:sdtPr>
          <w:sdtEndPr/>
          <w:sdtContent>
            <w:permStart w:id="1461597993" w:edGrp="everyone" w:displacedByCustomXml="prev"/>
            <w:tc>
              <w:tcPr>
                <w:tcW w:w="4590" w:type="dxa"/>
              </w:tcPr>
              <w:p w14:paraId="1541E5F2" w14:textId="4FD2FA85" w:rsidR="00482C75" w:rsidRPr="00DB01AC" w:rsidRDefault="000D25CC" w:rsidP="00066774">
                <w:pPr>
                  <w:spacing w:before="60" w:after="60"/>
                  <w:ind w:right="-58"/>
                  <w:rPr>
                    <w:rFonts w:ascii="Arial" w:hAnsi="Arial" w:cs="Arial"/>
                    <w:bCs/>
                    <w:color w:val="000000" w:themeColor="text1"/>
                    <w:sz w:val="20"/>
                    <w:szCs w:val="20"/>
                    <w:lang w:val="hr-HR"/>
                  </w:rPr>
                </w:pPr>
                <w:r w:rsidRPr="00A57467">
                  <w:rPr>
                    <w:rStyle w:val="PlaceholderText"/>
                    <w:rFonts w:eastAsiaTheme="minorHAnsi"/>
                  </w:rPr>
                  <w:t>Kliknite ili dodirnite ovde da biste uneli tekst.</w:t>
                </w:r>
              </w:p>
            </w:tc>
            <w:permEnd w:id="1461597993" w:displacedByCustomXml="next"/>
          </w:sdtContent>
        </w:sdt>
      </w:tr>
    </w:tbl>
    <w:p w14:paraId="7129C3D6" w14:textId="77777777" w:rsidR="00482C75" w:rsidRPr="00250202" w:rsidRDefault="00482C75" w:rsidP="00482C75">
      <w:pPr>
        <w:ind w:right="891"/>
        <w:jc w:val="both"/>
        <w:rPr>
          <w:rFonts w:ascii="Arial" w:hAnsi="Arial" w:cs="Arial"/>
          <w:b/>
          <w:color w:val="000000" w:themeColor="text1"/>
          <w:lang w:eastAsia="ja-JP"/>
        </w:rPr>
      </w:pPr>
    </w:p>
    <w:p w14:paraId="6A4AD516" w14:textId="77777777" w:rsidR="00482C75" w:rsidRDefault="00482C75" w:rsidP="00482C75">
      <w:pPr>
        <w:rPr>
          <w:rFonts w:ascii="Arial" w:hAnsi="Arial" w:cs="Arial"/>
          <w:lang w:val="hr-HR"/>
        </w:rPr>
      </w:pPr>
    </w:p>
    <w:p w14:paraId="53DDA002" w14:textId="77777777" w:rsidR="00482C75" w:rsidRDefault="00482C75" w:rsidP="00482C75">
      <w:pPr>
        <w:rPr>
          <w:rFonts w:ascii="Arial" w:hAnsi="Arial" w:cs="Arial"/>
          <w:lang w:val="hr-HR"/>
        </w:rPr>
      </w:pPr>
      <w:r>
        <w:rPr>
          <w:rFonts w:ascii="Arial" w:hAnsi="Arial" w:cs="Arial"/>
          <w:lang w:val="hr-HR"/>
        </w:rPr>
        <w:br w:type="page"/>
      </w:r>
    </w:p>
    <w:p w14:paraId="78503F98" w14:textId="77777777" w:rsidR="00482C75" w:rsidRDefault="00482C75" w:rsidP="00482C75">
      <w:pPr>
        <w:ind w:right="891"/>
        <w:jc w:val="both"/>
        <w:rPr>
          <w:rFonts w:ascii="Arial" w:hAnsi="Arial" w:cs="Arial"/>
          <w:b/>
          <w:color w:val="000000" w:themeColor="text1"/>
          <w:lang w:val="hr-HR" w:eastAsia="ja-JP"/>
        </w:rPr>
      </w:pPr>
      <w:r w:rsidRPr="00956B75">
        <w:rPr>
          <w:rFonts w:ascii="Arial" w:hAnsi="Arial" w:cs="Arial"/>
          <w:b/>
          <w:color w:val="000000" w:themeColor="text1"/>
          <w:lang w:val="hr-HR" w:eastAsia="ja-JP"/>
        </w:rPr>
        <w:lastRenderedPageBreak/>
        <w:t>Sloboda udruživanja i pravo na kolektivno pregovaranje</w:t>
      </w:r>
    </w:p>
    <w:p w14:paraId="39A4A660" w14:textId="77777777" w:rsidR="00482C75" w:rsidRDefault="00482C75" w:rsidP="00482C75">
      <w:pPr>
        <w:ind w:right="891"/>
        <w:jc w:val="both"/>
        <w:rPr>
          <w:rFonts w:ascii="Arial" w:hAnsi="Arial" w:cs="Arial"/>
          <w:b/>
          <w:color w:val="000000" w:themeColor="text1"/>
          <w:lang w:val="hr-HR" w:eastAsia="ja-JP"/>
        </w:rPr>
      </w:pPr>
    </w:p>
    <w:tbl>
      <w:tblPr>
        <w:tblStyle w:val="TableGrid"/>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196"/>
        <w:gridCol w:w="2616"/>
        <w:gridCol w:w="2380"/>
        <w:gridCol w:w="4708"/>
      </w:tblGrid>
      <w:tr w:rsidR="00C62A7C" w:rsidRPr="00956B75" w14:paraId="2A6BC569" w14:textId="77777777" w:rsidTr="000D25CC">
        <w:tc>
          <w:tcPr>
            <w:tcW w:w="3196" w:type="dxa"/>
            <w:shd w:val="clear" w:color="auto" w:fill="D9D9D9" w:themeFill="background1" w:themeFillShade="D9"/>
          </w:tcPr>
          <w:p w14:paraId="7C8F89F6" w14:textId="77777777" w:rsidR="00482C75" w:rsidRPr="00956B75" w:rsidRDefault="00482C75" w:rsidP="00066774">
            <w:pPr>
              <w:spacing w:before="60" w:after="60"/>
              <w:rPr>
                <w:rFonts w:ascii="Arial" w:hAnsi="Arial" w:cs="Arial"/>
                <w:b/>
                <w:bCs/>
                <w:sz w:val="20"/>
                <w:szCs w:val="20"/>
                <w:lang w:val="hr-HR"/>
              </w:rPr>
            </w:pPr>
            <w:r w:rsidRPr="00046B49">
              <w:rPr>
                <w:rFonts w:ascii="Arial" w:hAnsi="Arial" w:cs="Arial"/>
                <w:b/>
                <w:bCs/>
                <w:sz w:val="20"/>
                <w:szCs w:val="20"/>
                <w:lang w:val="hr-HR"/>
              </w:rPr>
              <w:t>FSC zahtjev</w:t>
            </w:r>
          </w:p>
        </w:tc>
        <w:tc>
          <w:tcPr>
            <w:tcW w:w="2616" w:type="dxa"/>
            <w:shd w:val="clear" w:color="auto" w:fill="D9D9D9" w:themeFill="background1" w:themeFillShade="D9"/>
          </w:tcPr>
          <w:p w14:paraId="29ACA172"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Pitanja i dodatni zahtjevi</w:t>
            </w:r>
          </w:p>
        </w:tc>
        <w:tc>
          <w:tcPr>
            <w:tcW w:w="2380" w:type="dxa"/>
            <w:shd w:val="clear" w:color="auto" w:fill="D9D9D9" w:themeFill="background1" w:themeFillShade="D9"/>
          </w:tcPr>
          <w:p w14:paraId="5EBA6EA6"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Prijedlog mogućih odgovora</w:t>
            </w:r>
          </w:p>
        </w:tc>
        <w:tc>
          <w:tcPr>
            <w:tcW w:w="4708" w:type="dxa"/>
            <w:shd w:val="clear" w:color="auto" w:fill="D9D9D9" w:themeFill="background1" w:themeFillShade="D9"/>
          </w:tcPr>
          <w:p w14:paraId="3133C726" w14:textId="77777777" w:rsidR="00482C75" w:rsidRPr="00956B75" w:rsidRDefault="00482C75" w:rsidP="00066774">
            <w:pPr>
              <w:spacing w:before="60" w:after="60"/>
              <w:ind w:right="-28"/>
              <w:rPr>
                <w:rFonts w:ascii="Arial" w:hAnsi="Arial" w:cs="Arial"/>
                <w:b/>
                <w:bCs/>
                <w:sz w:val="20"/>
                <w:szCs w:val="20"/>
                <w:lang w:val="hr-HR"/>
              </w:rPr>
            </w:pPr>
            <w:r w:rsidRPr="00046B49">
              <w:rPr>
                <w:rFonts w:ascii="Arial" w:hAnsi="Arial" w:cs="Arial"/>
                <w:b/>
                <w:bCs/>
                <w:sz w:val="20"/>
                <w:szCs w:val="20"/>
                <w:lang w:val="hr-HR"/>
              </w:rPr>
              <w:t>Odgovor i dokazi</w:t>
            </w:r>
          </w:p>
        </w:tc>
      </w:tr>
      <w:tr w:rsidR="00C62A7C" w:rsidRPr="00956B75" w14:paraId="6084A31E" w14:textId="77777777" w:rsidTr="000D25CC">
        <w:trPr>
          <w:trHeight w:val="298"/>
        </w:trPr>
        <w:tc>
          <w:tcPr>
            <w:tcW w:w="3196" w:type="dxa"/>
            <w:vMerge w:val="restart"/>
            <w:vAlign w:val="center"/>
          </w:tcPr>
          <w:p w14:paraId="0381275D" w14:textId="77777777" w:rsidR="00482C75" w:rsidRPr="002B768B" w:rsidRDefault="00482C75" w:rsidP="00066774">
            <w:pPr>
              <w:ind w:left="39" w:right="35"/>
              <w:rPr>
                <w:rFonts w:ascii="Arial" w:hAnsi="Arial" w:cs="Arial"/>
                <w:b/>
                <w:color w:val="000000" w:themeColor="text1"/>
                <w:sz w:val="20"/>
                <w:szCs w:val="20"/>
                <w:lang w:val="hr-HR" w:eastAsia="ja-JP"/>
              </w:rPr>
            </w:pPr>
            <w:r w:rsidRPr="002B768B">
              <w:rPr>
                <w:rFonts w:ascii="Arial" w:hAnsi="Arial" w:cs="Arial"/>
                <w:b/>
                <w:color w:val="000000" w:themeColor="text1"/>
                <w:sz w:val="20"/>
                <w:szCs w:val="20"/>
                <w:lang w:val="hr-HR" w:eastAsia="ja-JP"/>
              </w:rPr>
              <w:t>7.5 Organizacija mora poštovati slobodu udruživanja i efektivno pravo na kolektivno pregovaranje.</w:t>
            </w:r>
            <w:r w:rsidRPr="002B768B">
              <w:rPr>
                <w:rFonts w:ascii="Arial" w:hAnsi="Arial" w:cs="Arial"/>
                <w:b/>
                <w:color w:val="000000" w:themeColor="text1"/>
                <w:sz w:val="20"/>
                <w:szCs w:val="20"/>
                <w:lang w:val="hr-HR" w:eastAsia="ja-JP"/>
              </w:rPr>
              <w:br/>
            </w:r>
          </w:p>
          <w:p w14:paraId="0CCFC293"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7.5.1 </w:t>
            </w:r>
            <w:r w:rsidRPr="00130179">
              <w:rPr>
                <w:rFonts w:ascii="Arial" w:hAnsi="Arial" w:cs="Arial"/>
                <w:bCs/>
                <w:color w:val="000000" w:themeColor="text1"/>
                <w:sz w:val="20"/>
                <w:szCs w:val="20"/>
                <w:lang w:val="hr-HR" w:eastAsia="ja-JP"/>
              </w:rPr>
              <w:t xml:space="preserve">Radnici mogu osnovati ili se pridružiti radničkim organizacijama po vlastitom izboru. </w:t>
            </w:r>
            <w:r w:rsidRPr="00956B75">
              <w:rPr>
                <w:rFonts w:ascii="Arial" w:hAnsi="Arial" w:cs="Arial"/>
                <w:bCs/>
                <w:color w:val="000000" w:themeColor="text1"/>
                <w:sz w:val="20"/>
                <w:szCs w:val="20"/>
                <w:lang w:val="hr-HR" w:eastAsia="ja-JP"/>
              </w:rPr>
              <w:br/>
            </w:r>
          </w:p>
          <w:p w14:paraId="19684630"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7.5.2 </w:t>
            </w:r>
            <w:r w:rsidRPr="00130179">
              <w:rPr>
                <w:rFonts w:ascii="Arial" w:hAnsi="Arial" w:cs="Arial"/>
                <w:bCs/>
                <w:color w:val="000000" w:themeColor="text1"/>
                <w:sz w:val="20"/>
                <w:szCs w:val="20"/>
                <w:lang w:val="hr-HR" w:eastAsia="ja-JP"/>
              </w:rPr>
              <w:t>Organizacija poštuje punu slobodu radničkih organizacija na sastavljanje svojih ustava i pravila.</w:t>
            </w:r>
            <w:r w:rsidRPr="00956B75">
              <w:rPr>
                <w:rFonts w:ascii="Arial" w:hAnsi="Arial" w:cs="Arial"/>
                <w:bCs/>
                <w:color w:val="000000" w:themeColor="text1"/>
                <w:sz w:val="20"/>
                <w:szCs w:val="20"/>
                <w:lang w:val="hr-HR" w:eastAsia="ja-JP"/>
              </w:rPr>
              <w:br/>
            </w:r>
          </w:p>
          <w:p w14:paraId="50596F89"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7.5.3 </w:t>
            </w:r>
            <w:r w:rsidRPr="00130179">
              <w:rPr>
                <w:rFonts w:ascii="Arial" w:hAnsi="Arial" w:cs="Arial"/>
                <w:bCs/>
                <w:color w:val="000000" w:themeColor="text1"/>
                <w:sz w:val="20"/>
                <w:szCs w:val="20"/>
                <w:lang w:val="hr-HR" w:eastAsia="ja-JP"/>
              </w:rPr>
              <w:t>Organizacija poštuje prava radnika na bavljenje zakonitim radnjama povezanim s osnivanjem, pridruživanjem ili pomaganjem radničkoj organizaciji ili da se suzdrže od istih, te neće diskriminirati ili kazniti radnike zbog ostvarivanja tih prava</w:t>
            </w:r>
            <w:r w:rsidRPr="00956B75">
              <w:rPr>
                <w:rFonts w:ascii="Arial" w:hAnsi="Arial" w:cs="Arial"/>
                <w:bCs/>
                <w:color w:val="000000" w:themeColor="text1"/>
                <w:sz w:val="20"/>
                <w:szCs w:val="20"/>
                <w:lang w:val="hr-HR" w:eastAsia="ja-JP"/>
              </w:rPr>
              <w:t>.</w:t>
            </w:r>
            <w:r w:rsidRPr="00956B75">
              <w:rPr>
                <w:rFonts w:ascii="Arial" w:hAnsi="Arial" w:cs="Arial"/>
                <w:bCs/>
                <w:color w:val="000000" w:themeColor="text1"/>
                <w:sz w:val="20"/>
                <w:szCs w:val="20"/>
                <w:lang w:val="hr-HR" w:eastAsia="ja-JP"/>
              </w:rPr>
              <w:br/>
            </w:r>
          </w:p>
          <w:p w14:paraId="1218BB48" w14:textId="77777777" w:rsidR="00482C75" w:rsidRPr="00956B75"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 xml:space="preserve">7.5.4 </w:t>
            </w:r>
            <w:r w:rsidRPr="00130179">
              <w:rPr>
                <w:rFonts w:ascii="Arial" w:hAnsi="Arial" w:cs="Arial"/>
                <w:bCs/>
                <w:color w:val="000000" w:themeColor="text1"/>
                <w:sz w:val="20"/>
                <w:szCs w:val="20"/>
                <w:lang w:val="hr-HR" w:eastAsia="ja-JP"/>
              </w:rPr>
              <w:t xml:space="preserve">Organizacija pregovara sa zakonito osnovanim radničkim organizacijama i/ili propisno odabranim predstavnicima u dobroj vjeri i uz najbolje napore </w:t>
            </w:r>
            <w:r w:rsidRPr="00130179">
              <w:rPr>
                <w:rFonts w:ascii="Arial" w:hAnsi="Arial" w:cs="Arial"/>
                <w:bCs/>
                <w:color w:val="000000" w:themeColor="text1"/>
                <w:sz w:val="20"/>
                <w:szCs w:val="20"/>
                <w:lang w:val="hr-HR" w:eastAsia="ja-JP"/>
              </w:rPr>
              <w:lastRenderedPageBreak/>
              <w:t>da postigne kolektivni ugovor.</w:t>
            </w:r>
            <w:r w:rsidRPr="00956B75">
              <w:rPr>
                <w:rFonts w:ascii="Arial" w:hAnsi="Arial" w:cs="Arial"/>
                <w:bCs/>
                <w:color w:val="000000" w:themeColor="text1"/>
                <w:sz w:val="20"/>
                <w:szCs w:val="20"/>
                <w:lang w:val="hr-HR" w:eastAsia="ja-JP"/>
              </w:rPr>
              <w:br/>
            </w:r>
          </w:p>
          <w:p w14:paraId="59D56AD5" w14:textId="77777777" w:rsidR="00482C75" w:rsidRPr="00130179" w:rsidRDefault="00482C75" w:rsidP="00066774">
            <w:pPr>
              <w:ind w:left="39" w:right="35"/>
              <w:rPr>
                <w:rFonts w:ascii="Arial" w:hAnsi="Arial" w:cs="Arial"/>
                <w:bCs/>
                <w:color w:val="000000" w:themeColor="text1"/>
                <w:sz w:val="20"/>
                <w:szCs w:val="20"/>
                <w:lang w:val="hr-HR" w:eastAsia="ja-JP"/>
              </w:rPr>
            </w:pPr>
            <w:r w:rsidRPr="00956B75">
              <w:rPr>
                <w:rFonts w:ascii="Arial" w:hAnsi="Arial" w:cs="Arial"/>
                <w:bCs/>
                <w:color w:val="000000" w:themeColor="text1"/>
                <w:sz w:val="20"/>
                <w:szCs w:val="20"/>
                <w:lang w:val="hr-HR" w:eastAsia="ja-JP"/>
              </w:rPr>
              <w:t>7.5.5</w:t>
            </w:r>
            <w:r w:rsidRPr="00956B75">
              <w:rPr>
                <w:rFonts w:ascii="Arial" w:hAnsi="Arial" w:cs="Arial"/>
                <w:bCs/>
                <w:color w:val="000000" w:themeColor="text1"/>
                <w:sz w:val="20"/>
                <w:szCs w:val="20"/>
                <w:lang w:val="hr-HR" w:eastAsia="ja-JP"/>
              </w:rPr>
              <w:tab/>
            </w:r>
            <w:r w:rsidRPr="00130179">
              <w:rPr>
                <w:rFonts w:ascii="Arial" w:hAnsi="Arial" w:cs="Arial"/>
                <w:bCs/>
                <w:color w:val="000000" w:themeColor="text1"/>
                <w:sz w:val="20"/>
                <w:szCs w:val="20"/>
                <w:lang w:val="hr-HR" w:eastAsia="ja-JP"/>
              </w:rPr>
              <w:t>Kolektivni ugovori se provode tamo gdje postoje.</w:t>
            </w:r>
          </w:p>
          <w:p w14:paraId="6B7057A0" w14:textId="77777777" w:rsidR="00482C75" w:rsidRPr="00956B75" w:rsidRDefault="00482C75" w:rsidP="00066774">
            <w:pPr>
              <w:ind w:left="32"/>
              <w:rPr>
                <w:rFonts w:ascii="Arial" w:hAnsi="Arial" w:cs="Arial"/>
                <w:bCs/>
                <w:color w:val="000000" w:themeColor="text1"/>
                <w:sz w:val="20"/>
                <w:szCs w:val="20"/>
                <w:lang w:val="hr-HR" w:eastAsia="ja-JP"/>
              </w:rPr>
            </w:pPr>
          </w:p>
        </w:tc>
        <w:tc>
          <w:tcPr>
            <w:tcW w:w="2616" w:type="dxa"/>
          </w:tcPr>
          <w:p w14:paraId="4FDE84B1" w14:textId="77777777" w:rsidR="00482C75" w:rsidRPr="00172AE9" w:rsidRDefault="00482C75" w:rsidP="00066774">
            <w:pPr>
              <w:spacing w:before="60" w:after="60"/>
              <w:ind w:right="-58"/>
              <w:rPr>
                <w:rFonts w:ascii="Arial" w:hAnsi="Arial" w:cs="Arial"/>
                <w:bCs/>
                <w:color w:val="000000" w:themeColor="text1"/>
                <w:sz w:val="20"/>
                <w:szCs w:val="20"/>
                <w:lang w:val="hr-HR"/>
              </w:rPr>
            </w:pPr>
            <w:r w:rsidRPr="00172AE9">
              <w:rPr>
                <w:rFonts w:ascii="Arial" w:hAnsi="Arial" w:cs="Arial"/>
                <w:bCs/>
                <w:color w:val="000000" w:themeColor="text1"/>
                <w:sz w:val="20"/>
                <w:szCs w:val="20"/>
                <w:lang w:val="hr-HR"/>
              </w:rPr>
              <w:lastRenderedPageBreak/>
              <w:t>a) Pridržava li se vaša organizacija odredbe 7.5? Ako je odgovor da, nastavite na c).</w:t>
            </w:r>
            <w:r w:rsidRPr="00172AE9">
              <w:rPr>
                <w:rFonts w:ascii="Arial" w:hAnsi="Arial" w:cs="Arial"/>
                <w:bCs/>
                <w:color w:val="000000" w:themeColor="text1"/>
                <w:sz w:val="20"/>
                <w:szCs w:val="20"/>
                <w:lang w:val="hr-HR"/>
              </w:rPr>
              <w:br/>
            </w:r>
          </w:p>
        </w:tc>
        <w:tc>
          <w:tcPr>
            <w:tcW w:w="2380" w:type="dxa"/>
          </w:tcPr>
          <w:p w14:paraId="269565FA" w14:textId="77777777" w:rsidR="00482C75" w:rsidRPr="00172AE9" w:rsidRDefault="00482C75" w:rsidP="00411545">
            <w:pPr>
              <w:pStyle w:val="ListParagraph"/>
              <w:numPr>
                <w:ilvl w:val="0"/>
                <w:numId w:val="13"/>
              </w:numPr>
              <w:spacing w:before="60" w:after="60"/>
              <w:ind w:left="323" w:right="-58"/>
              <w:rPr>
                <w:rFonts w:ascii="Arial" w:hAnsi="Arial" w:cs="Arial"/>
                <w:b/>
                <w:color w:val="000000" w:themeColor="text1"/>
                <w:sz w:val="20"/>
                <w:lang w:val="hr-HR"/>
              </w:rPr>
            </w:pPr>
            <w:r w:rsidRPr="00172AE9">
              <w:rPr>
                <w:rFonts w:ascii="Arial" w:hAnsi="Arial" w:cs="Arial"/>
                <w:bCs/>
                <w:color w:val="000000" w:themeColor="text1"/>
                <w:sz w:val="20"/>
                <w:lang w:val="hr-HR"/>
              </w:rPr>
              <w:t>DA/NE</w:t>
            </w:r>
          </w:p>
        </w:tc>
        <w:sdt>
          <w:sdtPr>
            <w:rPr>
              <w:rFonts w:ascii="Arial" w:hAnsi="Arial" w:cs="Arial"/>
              <w:b/>
              <w:color w:val="00B050"/>
              <w:sz w:val="20"/>
              <w:szCs w:val="20"/>
              <w:lang w:val="hr-HR"/>
            </w:rPr>
            <w:id w:val="-184283114"/>
            <w:placeholder>
              <w:docPart w:val="DefaultPlaceholder_-1854013440"/>
            </w:placeholder>
            <w:showingPlcHdr/>
          </w:sdtPr>
          <w:sdtEndPr/>
          <w:sdtContent>
            <w:permStart w:id="1789155956" w:edGrp="everyone" w:displacedByCustomXml="prev"/>
            <w:tc>
              <w:tcPr>
                <w:tcW w:w="4708" w:type="dxa"/>
              </w:tcPr>
              <w:p w14:paraId="4C75DBF8" w14:textId="382DC388" w:rsidR="00482C75" w:rsidRPr="00956B75" w:rsidRDefault="000D25CC" w:rsidP="000D25CC">
                <w:pPr>
                  <w:spacing w:before="60" w:after="60"/>
                  <w:ind w:right="-58"/>
                  <w:rPr>
                    <w:rFonts w:ascii="Arial" w:hAnsi="Arial" w:cs="Arial"/>
                    <w:b/>
                    <w:color w:val="00B050"/>
                    <w:sz w:val="20"/>
                    <w:szCs w:val="20"/>
                    <w:lang w:val="hr-HR"/>
                  </w:rPr>
                </w:pPr>
                <w:r w:rsidRPr="00A57467">
                  <w:rPr>
                    <w:rStyle w:val="PlaceholderText"/>
                    <w:rFonts w:eastAsiaTheme="minorHAnsi"/>
                  </w:rPr>
                  <w:t>Kliknite ili dodirnite ovde da biste uneli tekst.</w:t>
                </w:r>
              </w:p>
            </w:tc>
            <w:permEnd w:id="1789155956" w:displacedByCustomXml="next"/>
          </w:sdtContent>
        </w:sdt>
      </w:tr>
      <w:tr w:rsidR="00C62A7C" w:rsidRPr="00956B75" w14:paraId="37B9F40F" w14:textId="77777777" w:rsidTr="000D25CC">
        <w:tc>
          <w:tcPr>
            <w:tcW w:w="3196" w:type="dxa"/>
            <w:vMerge/>
          </w:tcPr>
          <w:p w14:paraId="5B72908F" w14:textId="77777777" w:rsidR="00482C75" w:rsidRPr="00956B75" w:rsidRDefault="00482C75" w:rsidP="00066774">
            <w:pPr>
              <w:spacing w:before="60" w:after="60"/>
              <w:rPr>
                <w:rFonts w:ascii="Arial" w:hAnsi="Arial" w:cs="Arial"/>
                <w:bCs/>
                <w:sz w:val="20"/>
                <w:szCs w:val="20"/>
                <w:lang w:val="hr-HR"/>
              </w:rPr>
            </w:pPr>
          </w:p>
        </w:tc>
        <w:tc>
          <w:tcPr>
            <w:tcW w:w="2616" w:type="dxa"/>
            <w:vAlign w:val="center"/>
          </w:tcPr>
          <w:p w14:paraId="5520B5E9"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b) Ako je odgovor ne na a) gore, opišite kako ili zašto se vaša organizacija ne pridržava odredbe 7.5.</w:t>
            </w:r>
            <w:r w:rsidRPr="00956B75">
              <w:rPr>
                <w:rFonts w:ascii="Arial" w:hAnsi="Arial" w:cs="Arial"/>
                <w:bCs/>
                <w:sz w:val="20"/>
                <w:szCs w:val="20"/>
                <w:lang w:val="hr-HR"/>
              </w:rPr>
              <w:br/>
            </w:r>
            <w:r w:rsidRPr="00956B75">
              <w:rPr>
                <w:rFonts w:ascii="Arial" w:hAnsi="Arial" w:cs="Arial"/>
                <w:bCs/>
                <w:sz w:val="20"/>
                <w:szCs w:val="20"/>
                <w:lang w:val="hr-HR"/>
              </w:rPr>
              <w:br/>
            </w:r>
          </w:p>
        </w:tc>
        <w:tc>
          <w:tcPr>
            <w:tcW w:w="2380" w:type="dxa"/>
          </w:tcPr>
          <w:p w14:paraId="62EF7E10" w14:textId="77777777" w:rsidR="00482C75" w:rsidRPr="00956B75" w:rsidRDefault="00482C75"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567116116"/>
            <w:placeholder>
              <w:docPart w:val="DefaultPlaceholder_-1854013440"/>
            </w:placeholder>
            <w:showingPlcHdr/>
          </w:sdtPr>
          <w:sdtEndPr/>
          <w:sdtContent>
            <w:permStart w:id="155545140" w:edGrp="everyone" w:displacedByCustomXml="prev"/>
            <w:tc>
              <w:tcPr>
                <w:tcW w:w="4708" w:type="dxa"/>
              </w:tcPr>
              <w:p w14:paraId="18C42486" w14:textId="7A0D5C70" w:rsidR="00482C75" w:rsidRPr="00956B75" w:rsidRDefault="000D25CC" w:rsidP="000D25CC">
                <w:pPr>
                  <w:spacing w:before="60" w:after="60"/>
                  <w:ind w:right="-58"/>
                  <w:rPr>
                    <w:rFonts w:ascii="Arial" w:hAnsi="Arial" w:cs="Arial"/>
                    <w:bCs/>
                    <w:sz w:val="20"/>
                    <w:szCs w:val="20"/>
                    <w:lang w:val="hr-HR"/>
                  </w:rPr>
                </w:pPr>
                <w:r w:rsidRPr="00A57467">
                  <w:rPr>
                    <w:rStyle w:val="PlaceholderText"/>
                    <w:rFonts w:eastAsiaTheme="minorHAnsi"/>
                  </w:rPr>
                  <w:t>Kliknite ili dodirnite ovde da biste uneli tekst.</w:t>
                </w:r>
              </w:p>
            </w:tc>
            <w:permEnd w:id="155545140" w:displacedByCustomXml="next"/>
          </w:sdtContent>
        </w:sdt>
      </w:tr>
      <w:tr w:rsidR="00C62A7C" w:rsidRPr="00F70C3A" w14:paraId="74B78530" w14:textId="77777777" w:rsidTr="000D25CC">
        <w:trPr>
          <w:trHeight w:val="186"/>
        </w:trPr>
        <w:tc>
          <w:tcPr>
            <w:tcW w:w="3196" w:type="dxa"/>
            <w:vMerge/>
            <w:vAlign w:val="center"/>
          </w:tcPr>
          <w:p w14:paraId="73D4B2F2" w14:textId="77777777" w:rsidR="00482C75" w:rsidRPr="00956B75" w:rsidRDefault="00482C75" w:rsidP="00066774">
            <w:pPr>
              <w:spacing w:before="60" w:after="60"/>
              <w:rPr>
                <w:rFonts w:ascii="Arial" w:hAnsi="Arial" w:cs="Arial"/>
                <w:b/>
                <w:sz w:val="20"/>
                <w:szCs w:val="20"/>
                <w:lang w:val="hr-HR"/>
              </w:rPr>
            </w:pPr>
          </w:p>
        </w:tc>
        <w:tc>
          <w:tcPr>
            <w:tcW w:w="2616" w:type="dxa"/>
          </w:tcPr>
          <w:p w14:paraId="41E1E367" w14:textId="77777777" w:rsidR="00482C75" w:rsidRPr="00956B75" w:rsidRDefault="00482C75" w:rsidP="00066774">
            <w:pPr>
              <w:spacing w:before="60" w:after="60"/>
              <w:ind w:right="-58"/>
              <w:rPr>
                <w:rFonts w:ascii="Arial" w:hAnsi="Arial" w:cs="Arial"/>
                <w:bCs/>
                <w:sz w:val="20"/>
                <w:szCs w:val="20"/>
                <w:lang w:val="hr-HR"/>
              </w:rPr>
            </w:pPr>
            <w:r w:rsidRPr="00956B75">
              <w:rPr>
                <w:rFonts w:ascii="Arial" w:hAnsi="Arial" w:cs="Arial"/>
                <w:bCs/>
                <w:sz w:val="20"/>
                <w:szCs w:val="20"/>
                <w:lang w:val="hr-HR"/>
              </w:rPr>
              <w:t>c) Za pojedince zaposlene na lokaciji/lokacijama koje nose certifikat, opišite kako vaša organizacija zna da je u skladu s odredbom 7.5.</w:t>
            </w:r>
            <w:r w:rsidRPr="00956B75">
              <w:rPr>
                <w:rFonts w:ascii="Arial" w:hAnsi="Arial" w:cs="Arial"/>
                <w:bCs/>
                <w:sz w:val="20"/>
                <w:szCs w:val="20"/>
                <w:lang w:val="hr-HR"/>
              </w:rPr>
              <w:br/>
            </w:r>
          </w:p>
        </w:tc>
        <w:tc>
          <w:tcPr>
            <w:tcW w:w="2380" w:type="dxa"/>
          </w:tcPr>
          <w:p w14:paraId="11DDB911" w14:textId="77777777" w:rsidR="00482C75" w:rsidRPr="00956B75" w:rsidRDefault="00482C75" w:rsidP="00066774">
            <w:pPr>
              <w:spacing w:before="60" w:after="60"/>
              <w:ind w:right="-58"/>
              <w:jc w:val="center"/>
              <w:rPr>
                <w:rFonts w:ascii="Arial" w:hAnsi="Arial" w:cs="Arial"/>
                <w:b/>
                <w:color w:val="00B050"/>
                <w:sz w:val="20"/>
                <w:szCs w:val="20"/>
                <w:lang w:val="hr-HR"/>
              </w:rPr>
            </w:pPr>
          </w:p>
        </w:tc>
        <w:sdt>
          <w:sdtPr>
            <w:rPr>
              <w:rFonts w:ascii="Arial" w:hAnsi="Arial" w:cs="Arial"/>
              <w:b/>
              <w:color w:val="00B050"/>
              <w:sz w:val="20"/>
              <w:szCs w:val="20"/>
              <w:lang w:val="hr-HR"/>
            </w:rPr>
            <w:id w:val="-902369026"/>
            <w:placeholder>
              <w:docPart w:val="DefaultPlaceholder_-1854013440"/>
            </w:placeholder>
            <w:showingPlcHdr/>
          </w:sdtPr>
          <w:sdtEndPr/>
          <w:sdtContent>
            <w:permStart w:id="1248883504" w:edGrp="everyone" w:displacedByCustomXml="prev"/>
            <w:tc>
              <w:tcPr>
                <w:tcW w:w="4708" w:type="dxa"/>
              </w:tcPr>
              <w:p w14:paraId="02118211" w14:textId="514E0D4D" w:rsidR="00482C75" w:rsidRPr="00956B75" w:rsidRDefault="000D25CC" w:rsidP="000D25CC">
                <w:pPr>
                  <w:spacing w:before="60" w:after="60"/>
                  <w:ind w:right="-58"/>
                  <w:rPr>
                    <w:rFonts w:ascii="Arial" w:hAnsi="Arial" w:cs="Arial"/>
                    <w:b/>
                    <w:color w:val="00B050"/>
                    <w:sz w:val="20"/>
                    <w:szCs w:val="20"/>
                    <w:lang w:val="hr-HR"/>
                  </w:rPr>
                </w:pPr>
                <w:r w:rsidRPr="00A57467">
                  <w:rPr>
                    <w:rStyle w:val="PlaceholderText"/>
                    <w:rFonts w:eastAsiaTheme="minorHAnsi"/>
                  </w:rPr>
                  <w:t>Kliknite ili dodirnite ovde da biste uneli tekst.</w:t>
                </w:r>
              </w:p>
            </w:tc>
            <w:permEnd w:id="1248883504" w:displacedByCustomXml="next"/>
          </w:sdtContent>
        </w:sdt>
      </w:tr>
      <w:tr w:rsidR="00C62A7C" w:rsidRPr="00F70C3A" w14:paraId="41BA8DCB" w14:textId="77777777" w:rsidTr="000D25CC">
        <w:trPr>
          <w:trHeight w:val="186"/>
        </w:trPr>
        <w:tc>
          <w:tcPr>
            <w:tcW w:w="3196" w:type="dxa"/>
            <w:vMerge/>
            <w:vAlign w:val="center"/>
          </w:tcPr>
          <w:p w14:paraId="3F7D796D" w14:textId="77777777" w:rsidR="00482C75" w:rsidRPr="00956B75" w:rsidRDefault="00482C75" w:rsidP="00066774">
            <w:pPr>
              <w:spacing w:before="60" w:after="60"/>
              <w:rPr>
                <w:rFonts w:ascii="Arial" w:hAnsi="Arial" w:cs="Arial"/>
                <w:bCs/>
                <w:sz w:val="20"/>
                <w:szCs w:val="20"/>
                <w:lang w:val="hr-HR"/>
              </w:rPr>
            </w:pPr>
          </w:p>
        </w:tc>
        <w:tc>
          <w:tcPr>
            <w:tcW w:w="2616" w:type="dxa"/>
          </w:tcPr>
          <w:p w14:paraId="4BA8263C" w14:textId="77777777" w:rsidR="00482C75" w:rsidRPr="00956B75" w:rsidRDefault="00482C75" w:rsidP="00066774">
            <w:pPr>
              <w:spacing w:before="60" w:after="60"/>
              <w:ind w:right="-58"/>
              <w:rPr>
                <w:rFonts w:ascii="Arial" w:hAnsi="Arial" w:cs="Arial"/>
                <w:bCs/>
                <w:color w:val="000000" w:themeColor="text1"/>
                <w:sz w:val="20"/>
                <w:szCs w:val="20"/>
                <w:lang w:val="hr-HR"/>
              </w:rPr>
            </w:pPr>
            <w:r w:rsidRPr="00956B75">
              <w:rPr>
                <w:rFonts w:ascii="Arial" w:hAnsi="Arial" w:cs="Arial"/>
                <w:bCs/>
                <w:color w:val="000000" w:themeColor="text1"/>
                <w:sz w:val="20"/>
                <w:szCs w:val="20"/>
                <w:lang w:val="hr-HR"/>
              </w:rPr>
              <w:t xml:space="preserve">d) Utvrdite sve dokumente ili druge zapise (i njihovu lokaciju) na koje se oslanjate kako biste </w:t>
            </w:r>
            <w:r>
              <w:rPr>
                <w:rFonts w:ascii="Arial" w:hAnsi="Arial" w:cs="Arial"/>
                <w:bCs/>
                <w:color w:val="000000" w:themeColor="text1"/>
                <w:sz w:val="20"/>
                <w:szCs w:val="20"/>
                <w:lang w:val="hr-HR"/>
              </w:rPr>
              <w:t>potvrdili</w:t>
            </w:r>
            <w:r w:rsidRPr="00956B75">
              <w:rPr>
                <w:rFonts w:ascii="Arial" w:hAnsi="Arial" w:cs="Arial"/>
                <w:bCs/>
                <w:color w:val="000000" w:themeColor="text1"/>
                <w:sz w:val="20"/>
                <w:szCs w:val="20"/>
                <w:lang w:val="hr-HR"/>
              </w:rPr>
              <w:t xml:space="preserve"> sukladnost s odredbom 7.5.</w:t>
            </w:r>
            <w:r w:rsidRPr="00956B75">
              <w:rPr>
                <w:rFonts w:ascii="Arial" w:hAnsi="Arial" w:cs="Arial"/>
                <w:bCs/>
                <w:color w:val="000000" w:themeColor="text1"/>
                <w:sz w:val="20"/>
                <w:szCs w:val="20"/>
                <w:lang w:val="hr-HR"/>
              </w:rPr>
              <w:br/>
            </w:r>
          </w:p>
        </w:tc>
        <w:tc>
          <w:tcPr>
            <w:tcW w:w="2380" w:type="dxa"/>
          </w:tcPr>
          <w:p w14:paraId="0CCFAB42" w14:textId="77777777" w:rsidR="00482C75" w:rsidRDefault="00482C75" w:rsidP="00411545">
            <w:pPr>
              <w:pStyle w:val="ListParagraph"/>
              <w:numPr>
                <w:ilvl w:val="0"/>
                <w:numId w:val="8"/>
              </w:numPr>
              <w:spacing w:before="60" w:after="60"/>
              <w:ind w:left="321" w:right="-58"/>
              <w:jc w:val="left"/>
              <w:rPr>
                <w:rFonts w:ascii="Arial" w:hAnsi="Arial" w:cs="Arial"/>
                <w:bCs/>
                <w:sz w:val="20"/>
                <w:lang w:val="hr-HR"/>
              </w:rPr>
            </w:pPr>
            <w:r w:rsidRPr="007F07F3">
              <w:rPr>
                <w:rFonts w:ascii="Arial" w:hAnsi="Arial" w:cs="Arial"/>
                <w:bCs/>
                <w:sz w:val="20"/>
                <w:lang w:val="hr-HR"/>
              </w:rPr>
              <w:t>Organizacijske politike</w:t>
            </w:r>
          </w:p>
          <w:p w14:paraId="15E9C631" w14:textId="77777777" w:rsidR="00482C75" w:rsidRDefault="00482C75" w:rsidP="00411545">
            <w:pPr>
              <w:pStyle w:val="ListParagraph"/>
              <w:numPr>
                <w:ilvl w:val="0"/>
                <w:numId w:val="8"/>
              </w:numPr>
              <w:spacing w:before="60" w:after="60"/>
              <w:ind w:left="321" w:right="-58"/>
              <w:jc w:val="left"/>
              <w:rPr>
                <w:rFonts w:ascii="Arial" w:hAnsi="Arial" w:cs="Arial"/>
                <w:bCs/>
                <w:sz w:val="20"/>
                <w:lang w:val="hr-HR"/>
              </w:rPr>
            </w:pPr>
            <w:r w:rsidRPr="007F07F3">
              <w:rPr>
                <w:rFonts w:ascii="Arial" w:hAnsi="Arial" w:cs="Arial"/>
                <w:bCs/>
                <w:sz w:val="20"/>
                <w:lang w:val="hr-HR"/>
              </w:rPr>
              <w:t>Registar žalbi</w:t>
            </w:r>
          </w:p>
          <w:p w14:paraId="4464F6A7" w14:textId="77777777" w:rsidR="00482C75" w:rsidRDefault="00482C75" w:rsidP="00411545">
            <w:pPr>
              <w:pStyle w:val="ListParagraph"/>
              <w:numPr>
                <w:ilvl w:val="0"/>
                <w:numId w:val="8"/>
              </w:numPr>
              <w:spacing w:before="60" w:after="60"/>
              <w:ind w:left="321" w:right="-58"/>
              <w:jc w:val="left"/>
              <w:rPr>
                <w:rFonts w:ascii="Arial" w:hAnsi="Arial" w:cs="Arial"/>
                <w:bCs/>
                <w:sz w:val="20"/>
                <w:lang w:val="hr-HR"/>
              </w:rPr>
            </w:pPr>
            <w:r w:rsidRPr="007F07F3">
              <w:rPr>
                <w:rFonts w:ascii="Arial" w:hAnsi="Arial" w:cs="Arial"/>
                <w:bCs/>
                <w:sz w:val="20"/>
                <w:lang w:val="hr-HR"/>
              </w:rPr>
              <w:t>Kolektivni ugovor</w:t>
            </w:r>
          </w:p>
          <w:p w14:paraId="70574EFD" w14:textId="77777777" w:rsidR="00482C75" w:rsidRDefault="00482C75" w:rsidP="00411545">
            <w:pPr>
              <w:pStyle w:val="ListParagraph"/>
              <w:numPr>
                <w:ilvl w:val="0"/>
                <w:numId w:val="8"/>
              </w:numPr>
              <w:spacing w:before="60" w:after="60"/>
              <w:ind w:left="321" w:right="-58"/>
              <w:jc w:val="left"/>
              <w:rPr>
                <w:rFonts w:ascii="Arial" w:hAnsi="Arial" w:cs="Arial"/>
                <w:bCs/>
                <w:sz w:val="20"/>
                <w:lang w:val="hr-HR"/>
              </w:rPr>
            </w:pPr>
            <w:r w:rsidRPr="007F07F3">
              <w:rPr>
                <w:rFonts w:ascii="Arial" w:hAnsi="Arial" w:cs="Arial"/>
                <w:bCs/>
                <w:sz w:val="20"/>
                <w:lang w:val="hr-HR"/>
              </w:rPr>
              <w:t>Zapisnici ili dokumenti sa sastanaka koji se odnose na izradu kolektivnog ugovora</w:t>
            </w:r>
          </w:p>
          <w:p w14:paraId="607E3672" w14:textId="77777777" w:rsidR="00482C75" w:rsidRDefault="00482C75" w:rsidP="00411545">
            <w:pPr>
              <w:pStyle w:val="ListParagraph"/>
              <w:numPr>
                <w:ilvl w:val="0"/>
                <w:numId w:val="8"/>
              </w:numPr>
              <w:spacing w:before="60" w:after="60"/>
              <w:ind w:left="321" w:right="-58"/>
              <w:jc w:val="left"/>
              <w:rPr>
                <w:rFonts w:ascii="Arial" w:hAnsi="Arial" w:cs="Arial"/>
                <w:bCs/>
                <w:sz w:val="20"/>
                <w:lang w:val="hr-HR"/>
              </w:rPr>
            </w:pPr>
            <w:r w:rsidRPr="007F07F3">
              <w:rPr>
                <w:rFonts w:ascii="Arial" w:hAnsi="Arial" w:cs="Arial"/>
                <w:bCs/>
                <w:sz w:val="20"/>
                <w:lang w:val="hr-HR"/>
              </w:rPr>
              <w:t>Sudska izvješća/nagrade</w:t>
            </w:r>
          </w:p>
          <w:p w14:paraId="64FB9B0A" w14:textId="77777777" w:rsidR="00482C75" w:rsidRPr="007F07F3" w:rsidRDefault="00482C75" w:rsidP="00411545">
            <w:pPr>
              <w:pStyle w:val="ListParagraph"/>
              <w:numPr>
                <w:ilvl w:val="0"/>
                <w:numId w:val="8"/>
              </w:numPr>
              <w:spacing w:before="60" w:after="60"/>
              <w:ind w:left="321" w:right="-58"/>
              <w:jc w:val="left"/>
              <w:rPr>
                <w:rFonts w:ascii="Arial" w:hAnsi="Arial" w:cs="Arial"/>
                <w:bCs/>
                <w:sz w:val="20"/>
                <w:lang w:val="hr-HR"/>
              </w:rPr>
            </w:pPr>
            <w:r w:rsidRPr="007F07F3">
              <w:rPr>
                <w:rFonts w:ascii="Arial" w:hAnsi="Arial" w:cs="Arial"/>
                <w:bCs/>
                <w:sz w:val="20"/>
                <w:lang w:val="hr-HR"/>
              </w:rPr>
              <w:lastRenderedPageBreak/>
              <w:t>Dokumentirani dokazi i evidencija o izborima za predstavnike radnika</w:t>
            </w:r>
          </w:p>
        </w:tc>
        <w:sdt>
          <w:sdtPr>
            <w:rPr>
              <w:rFonts w:ascii="Arial" w:hAnsi="Arial" w:cs="Arial"/>
              <w:bCs/>
              <w:sz w:val="20"/>
              <w:szCs w:val="20"/>
              <w:lang w:val="hr-HR"/>
            </w:rPr>
            <w:id w:val="310606803"/>
            <w:placeholder>
              <w:docPart w:val="DefaultPlaceholder_-1854013440"/>
            </w:placeholder>
            <w:showingPlcHdr/>
          </w:sdtPr>
          <w:sdtEndPr/>
          <w:sdtContent>
            <w:permStart w:id="568865578" w:edGrp="everyone" w:displacedByCustomXml="prev"/>
            <w:tc>
              <w:tcPr>
                <w:tcW w:w="4708" w:type="dxa"/>
              </w:tcPr>
              <w:p w14:paraId="2377B07E" w14:textId="50836005" w:rsidR="00482C75" w:rsidRPr="00956B75" w:rsidRDefault="000D25CC" w:rsidP="000D25CC">
                <w:pPr>
                  <w:spacing w:before="60" w:after="60"/>
                  <w:ind w:right="-58"/>
                  <w:rPr>
                    <w:rFonts w:ascii="Arial" w:hAnsi="Arial" w:cs="Arial"/>
                    <w:bCs/>
                    <w:sz w:val="20"/>
                    <w:szCs w:val="20"/>
                    <w:lang w:val="hr-HR"/>
                  </w:rPr>
                </w:pPr>
                <w:r w:rsidRPr="00A57467">
                  <w:rPr>
                    <w:rStyle w:val="PlaceholderText"/>
                    <w:rFonts w:eastAsiaTheme="minorHAnsi"/>
                  </w:rPr>
                  <w:t>Kliknite ili dodirnite ovde da biste uneli tekst.</w:t>
                </w:r>
              </w:p>
            </w:tc>
            <w:permEnd w:id="568865578" w:displacedByCustomXml="next"/>
          </w:sdtContent>
        </w:sdt>
      </w:tr>
      <w:tr w:rsidR="00C62A7C" w:rsidRPr="00F70C3A" w14:paraId="095870E3" w14:textId="77777777" w:rsidTr="000D25CC">
        <w:trPr>
          <w:trHeight w:val="968"/>
        </w:trPr>
        <w:tc>
          <w:tcPr>
            <w:tcW w:w="3196" w:type="dxa"/>
            <w:vMerge/>
            <w:vAlign w:val="center"/>
          </w:tcPr>
          <w:p w14:paraId="2CDE6B2E" w14:textId="77777777" w:rsidR="00482C75" w:rsidRPr="00956B75" w:rsidRDefault="00482C75" w:rsidP="00066774">
            <w:pPr>
              <w:spacing w:before="60" w:after="60"/>
              <w:rPr>
                <w:rFonts w:ascii="Arial" w:hAnsi="Arial" w:cs="Arial"/>
                <w:bCs/>
                <w:sz w:val="20"/>
                <w:szCs w:val="20"/>
                <w:lang w:val="hr-HR"/>
              </w:rPr>
            </w:pPr>
          </w:p>
        </w:tc>
        <w:tc>
          <w:tcPr>
            <w:tcW w:w="2616" w:type="dxa"/>
          </w:tcPr>
          <w:p w14:paraId="6BC293A8" w14:textId="77777777" w:rsidR="00482C75" w:rsidRDefault="00482C75" w:rsidP="00066774">
            <w:pPr>
              <w:pStyle w:val="Default"/>
              <w:rPr>
                <w:sz w:val="20"/>
                <w:szCs w:val="20"/>
                <w:lang w:val="hr-HR"/>
              </w:rPr>
            </w:pPr>
            <w:r w:rsidRPr="00956B75">
              <w:rPr>
                <w:sz w:val="20"/>
                <w:szCs w:val="20"/>
                <w:lang w:val="hr-HR"/>
              </w:rPr>
              <w:t xml:space="preserve">e) Utvrdite sve zakonske obveze za koje smatrate da mogu utjecati na vašu sposobnost pridržavanja odredbe 7.5. Molimo opišite ih, i </w:t>
            </w:r>
            <w:r>
              <w:rPr>
                <w:sz w:val="20"/>
                <w:szCs w:val="20"/>
                <w:lang w:val="hr-HR"/>
              </w:rPr>
              <w:t xml:space="preserve">opišite </w:t>
            </w:r>
            <w:r w:rsidRPr="00956B75">
              <w:rPr>
                <w:sz w:val="20"/>
                <w:szCs w:val="20"/>
                <w:lang w:val="hr-HR"/>
              </w:rPr>
              <w:t>kako utječu na vašu sposobnost pridržavanja odredbe 7.5.</w:t>
            </w:r>
          </w:p>
          <w:p w14:paraId="22A78CF8" w14:textId="77777777" w:rsidR="00482C75" w:rsidRPr="00956B75" w:rsidRDefault="00482C75" w:rsidP="00066774">
            <w:pPr>
              <w:pStyle w:val="Default"/>
              <w:rPr>
                <w:sz w:val="20"/>
                <w:szCs w:val="20"/>
                <w:lang w:val="hr-HR"/>
              </w:rPr>
            </w:pPr>
          </w:p>
        </w:tc>
        <w:tc>
          <w:tcPr>
            <w:tcW w:w="2380" w:type="dxa"/>
          </w:tcPr>
          <w:p w14:paraId="10D7C02B" w14:textId="77777777" w:rsidR="00482C75" w:rsidRPr="00956B75" w:rsidRDefault="00482C75"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1617592005"/>
            <w:placeholder>
              <w:docPart w:val="DefaultPlaceholder_-1854013440"/>
            </w:placeholder>
            <w:showingPlcHdr/>
          </w:sdtPr>
          <w:sdtEndPr/>
          <w:sdtContent>
            <w:permStart w:id="1878535877" w:edGrp="everyone" w:displacedByCustomXml="prev"/>
            <w:tc>
              <w:tcPr>
                <w:tcW w:w="4708" w:type="dxa"/>
              </w:tcPr>
              <w:p w14:paraId="3FF3DC55" w14:textId="0F4DB77B" w:rsidR="00482C75" w:rsidRPr="00956B75" w:rsidRDefault="000D25CC" w:rsidP="000D25CC">
                <w:pPr>
                  <w:spacing w:before="60" w:after="60"/>
                  <w:ind w:right="-58"/>
                  <w:rPr>
                    <w:rFonts w:ascii="Arial" w:hAnsi="Arial" w:cs="Arial"/>
                    <w:bCs/>
                    <w:sz w:val="20"/>
                    <w:szCs w:val="20"/>
                    <w:lang w:val="hr-HR"/>
                  </w:rPr>
                </w:pPr>
                <w:r w:rsidRPr="00A57467">
                  <w:rPr>
                    <w:rStyle w:val="PlaceholderText"/>
                    <w:rFonts w:eastAsiaTheme="minorHAnsi"/>
                  </w:rPr>
                  <w:t>Kliknite ili dodirnite ovde da biste uneli tekst.</w:t>
                </w:r>
              </w:p>
            </w:tc>
            <w:permEnd w:id="1878535877" w:displacedByCustomXml="next"/>
          </w:sdtContent>
        </w:sdt>
      </w:tr>
      <w:tr w:rsidR="00C62A7C" w:rsidRPr="00956B75" w14:paraId="4649E5B1" w14:textId="77777777" w:rsidTr="000D25CC">
        <w:trPr>
          <w:trHeight w:val="186"/>
        </w:trPr>
        <w:tc>
          <w:tcPr>
            <w:tcW w:w="3196" w:type="dxa"/>
            <w:vMerge/>
            <w:vAlign w:val="center"/>
          </w:tcPr>
          <w:p w14:paraId="20EF7D4C" w14:textId="77777777" w:rsidR="00482C75" w:rsidRPr="00956B75" w:rsidRDefault="00482C75" w:rsidP="00066774">
            <w:pPr>
              <w:spacing w:before="60" w:after="60"/>
              <w:rPr>
                <w:rFonts w:ascii="Arial" w:hAnsi="Arial" w:cs="Arial"/>
                <w:bCs/>
                <w:sz w:val="20"/>
                <w:szCs w:val="20"/>
                <w:lang w:val="hr-HR"/>
              </w:rPr>
            </w:pPr>
          </w:p>
        </w:tc>
        <w:tc>
          <w:tcPr>
            <w:tcW w:w="2616" w:type="dxa"/>
          </w:tcPr>
          <w:p w14:paraId="1EA6955E" w14:textId="77777777" w:rsidR="00482C75" w:rsidRPr="00956B75" w:rsidRDefault="00482C75" w:rsidP="00066774">
            <w:pPr>
              <w:pStyle w:val="Default"/>
              <w:rPr>
                <w:sz w:val="20"/>
                <w:szCs w:val="20"/>
                <w:lang w:val="hr-HR"/>
              </w:rPr>
            </w:pPr>
            <w:r w:rsidRPr="00956B75">
              <w:rPr>
                <w:sz w:val="20"/>
                <w:szCs w:val="20"/>
                <w:lang w:val="hr-HR"/>
              </w:rPr>
              <w:t>f) Priložite izjavu/e o politici vaše organizacije koja obuhvaća odredbu 7.5.</w:t>
            </w:r>
            <w:r w:rsidRPr="00956B75">
              <w:rPr>
                <w:sz w:val="20"/>
                <w:szCs w:val="20"/>
                <w:lang w:val="hr-HR"/>
              </w:rPr>
              <w:br/>
            </w:r>
          </w:p>
        </w:tc>
        <w:tc>
          <w:tcPr>
            <w:tcW w:w="2380" w:type="dxa"/>
          </w:tcPr>
          <w:p w14:paraId="3DEB2A51" w14:textId="77777777" w:rsidR="00172AE9" w:rsidRDefault="00172AE9" w:rsidP="00411545">
            <w:pPr>
              <w:pStyle w:val="ListParagraph"/>
              <w:numPr>
                <w:ilvl w:val="0"/>
                <w:numId w:val="10"/>
              </w:numPr>
              <w:spacing w:before="60" w:after="60"/>
              <w:ind w:left="323" w:right="-58"/>
              <w:jc w:val="left"/>
              <w:rPr>
                <w:rFonts w:ascii="Arial" w:hAnsi="Arial" w:cs="Arial"/>
                <w:bCs/>
                <w:color w:val="000000" w:themeColor="text1"/>
                <w:sz w:val="20"/>
                <w:lang w:val="hr-HR"/>
              </w:rPr>
            </w:pPr>
            <w:r>
              <w:rPr>
                <w:rFonts w:ascii="Arial" w:hAnsi="Arial" w:cs="Arial"/>
                <w:bCs/>
                <w:color w:val="000000" w:themeColor="text1"/>
                <w:sz w:val="20"/>
                <w:lang w:val="hr-HR"/>
              </w:rPr>
              <w:t xml:space="preserve">Može biti samostalna izjava o politici ili dio </w:t>
            </w:r>
            <w:r w:rsidRPr="000C54C9">
              <w:rPr>
                <w:rFonts w:ascii="Arial" w:hAnsi="Arial" w:cs="Arial"/>
                <w:bCs/>
                <w:color w:val="000000" w:themeColor="text1"/>
                <w:sz w:val="20"/>
                <w:lang w:val="hr-HR"/>
              </w:rPr>
              <w:t xml:space="preserve">postojećih dokumenata </w:t>
            </w:r>
            <w:r>
              <w:rPr>
                <w:rFonts w:ascii="Arial" w:hAnsi="Arial" w:cs="Arial"/>
                <w:bCs/>
                <w:color w:val="000000" w:themeColor="text1"/>
                <w:sz w:val="20"/>
                <w:lang w:val="hr-HR"/>
              </w:rPr>
              <w:t xml:space="preserve">o </w:t>
            </w:r>
            <w:r w:rsidRPr="000C54C9">
              <w:rPr>
                <w:rFonts w:ascii="Arial" w:hAnsi="Arial" w:cs="Arial"/>
                <w:bCs/>
                <w:color w:val="000000" w:themeColor="text1"/>
                <w:sz w:val="20"/>
                <w:lang w:val="hr-HR"/>
              </w:rPr>
              <w:t>politi</w:t>
            </w:r>
            <w:r>
              <w:rPr>
                <w:rFonts w:ascii="Arial" w:hAnsi="Arial" w:cs="Arial"/>
                <w:bCs/>
                <w:color w:val="000000" w:themeColor="text1"/>
                <w:sz w:val="20"/>
                <w:lang w:val="hr-HR"/>
              </w:rPr>
              <w:t>kama</w:t>
            </w:r>
            <w:r w:rsidRPr="000C54C9">
              <w:rPr>
                <w:rFonts w:ascii="Arial" w:hAnsi="Arial" w:cs="Arial"/>
                <w:bCs/>
                <w:color w:val="000000" w:themeColor="text1"/>
                <w:sz w:val="20"/>
                <w:lang w:val="hr-HR"/>
              </w:rPr>
              <w:t xml:space="preserve"> (npr. Kodeks ponašanja)</w:t>
            </w:r>
          </w:p>
          <w:p w14:paraId="77BCF8EF" w14:textId="77777777" w:rsidR="00482C75" w:rsidRPr="00956B75" w:rsidRDefault="00482C75" w:rsidP="00066774">
            <w:pPr>
              <w:spacing w:before="60" w:after="60"/>
              <w:ind w:right="-58"/>
              <w:jc w:val="center"/>
              <w:rPr>
                <w:rFonts w:ascii="Arial" w:hAnsi="Arial" w:cs="Arial"/>
                <w:bCs/>
                <w:sz w:val="20"/>
                <w:szCs w:val="20"/>
                <w:lang w:val="hr-HR"/>
              </w:rPr>
            </w:pPr>
          </w:p>
        </w:tc>
        <w:sdt>
          <w:sdtPr>
            <w:rPr>
              <w:rFonts w:ascii="Arial" w:hAnsi="Arial" w:cs="Arial"/>
              <w:bCs/>
              <w:sz w:val="20"/>
              <w:szCs w:val="20"/>
              <w:lang w:val="hr-HR"/>
            </w:rPr>
            <w:id w:val="-1499330357"/>
            <w:placeholder>
              <w:docPart w:val="DefaultPlaceholder_-1854013440"/>
            </w:placeholder>
            <w:showingPlcHdr/>
          </w:sdtPr>
          <w:sdtEndPr/>
          <w:sdtContent>
            <w:permStart w:id="1679956572" w:edGrp="everyone" w:displacedByCustomXml="prev"/>
            <w:tc>
              <w:tcPr>
                <w:tcW w:w="4708" w:type="dxa"/>
              </w:tcPr>
              <w:p w14:paraId="27A6D519" w14:textId="559AEA90" w:rsidR="00482C75" w:rsidRPr="00956B75" w:rsidRDefault="000D25CC" w:rsidP="000D25CC">
                <w:pPr>
                  <w:spacing w:before="60" w:after="60"/>
                  <w:ind w:right="-58"/>
                  <w:rPr>
                    <w:rFonts w:ascii="Arial" w:hAnsi="Arial" w:cs="Arial"/>
                    <w:bCs/>
                    <w:sz w:val="20"/>
                    <w:szCs w:val="20"/>
                    <w:lang w:val="hr-HR"/>
                  </w:rPr>
                </w:pPr>
                <w:r w:rsidRPr="00A57467">
                  <w:rPr>
                    <w:rStyle w:val="PlaceholderText"/>
                    <w:rFonts w:eastAsiaTheme="minorHAnsi"/>
                  </w:rPr>
                  <w:t>Kliknite ili dodirnite ovde da biste uneli tekst.</w:t>
                </w:r>
              </w:p>
            </w:tc>
            <w:permEnd w:id="1679956572" w:displacedByCustomXml="next"/>
          </w:sdtContent>
        </w:sdt>
      </w:tr>
    </w:tbl>
    <w:p w14:paraId="1BFD8754" w14:textId="77777777" w:rsidR="00482C75" w:rsidRPr="00275D04" w:rsidRDefault="00482C75" w:rsidP="00482C75">
      <w:pPr>
        <w:ind w:right="891"/>
        <w:jc w:val="both"/>
        <w:rPr>
          <w:rFonts w:ascii="Arial" w:hAnsi="Arial" w:cs="Arial"/>
          <w:b/>
          <w:color w:val="000000" w:themeColor="text1"/>
          <w:lang w:eastAsia="ja-JP"/>
        </w:rPr>
      </w:pPr>
    </w:p>
    <w:p w14:paraId="2D97CA59" w14:textId="0B56D4FB" w:rsidR="00482C75" w:rsidRDefault="00482C75">
      <w:pPr>
        <w:rPr>
          <w:rFonts w:eastAsia="Calibri"/>
          <w:lang w:val="hr-HR"/>
        </w:rPr>
      </w:pPr>
      <w:r>
        <w:rPr>
          <w:rFonts w:eastAsia="Calibri"/>
          <w:lang w:val="hr-HR"/>
        </w:rPr>
        <w:br w:type="page"/>
      </w:r>
    </w:p>
    <w:p w14:paraId="1AEE733F" w14:textId="474189A6" w:rsidR="00997F76" w:rsidRDefault="00D50887" w:rsidP="00CF3FAB">
      <w:pPr>
        <w:pStyle w:val="Heading1"/>
        <w:rPr>
          <w:rFonts w:eastAsia="Calibri"/>
        </w:rPr>
      </w:pPr>
      <w:bookmarkStart w:id="5" w:name="_Toc79579519"/>
      <w:r w:rsidRPr="00D50887">
        <w:rPr>
          <w:rFonts w:eastAsia="Calibri"/>
        </w:rPr>
        <w:lastRenderedPageBreak/>
        <w:t xml:space="preserve">Pitanja koja vam mogu pomoći da popunite </w:t>
      </w:r>
      <w:r>
        <w:rPr>
          <w:rFonts w:eastAsia="Calibri"/>
        </w:rPr>
        <w:t>S</w:t>
      </w:r>
      <w:r w:rsidRPr="00D50887">
        <w:rPr>
          <w:rFonts w:eastAsia="Calibri"/>
        </w:rPr>
        <w:t>amoprocenu</w:t>
      </w:r>
      <w:bookmarkEnd w:id="5"/>
    </w:p>
    <w:p w14:paraId="3DA61CF5" w14:textId="77777777" w:rsidR="00D50887" w:rsidRDefault="00D50887">
      <w:pPr>
        <w:rPr>
          <w:rFonts w:eastAsia="Calibri"/>
          <w:lang w:val="hr-HR"/>
        </w:rPr>
      </w:pPr>
    </w:p>
    <w:tbl>
      <w:tblPr>
        <w:tblStyle w:val="TableGrid"/>
        <w:tblW w:w="12853" w:type="dxa"/>
        <w:tblInd w:w="-5" w:type="dxa"/>
        <w:tblLook w:val="04A0" w:firstRow="1" w:lastRow="0" w:firstColumn="1" w:lastColumn="0" w:noHBand="0" w:noVBand="1"/>
      </w:tblPr>
      <w:tblGrid>
        <w:gridCol w:w="12853"/>
      </w:tblGrid>
      <w:tr w:rsidR="00345A9F" w:rsidRPr="00046B49" w14:paraId="16E2450A" w14:textId="77777777" w:rsidTr="00345A9F">
        <w:trPr>
          <w:trHeight w:val="504"/>
        </w:trPr>
        <w:tc>
          <w:tcPr>
            <w:tcW w:w="12853" w:type="dxa"/>
            <w:shd w:val="clear" w:color="auto" w:fill="D9D9D9"/>
            <w:vAlign w:val="center"/>
          </w:tcPr>
          <w:p w14:paraId="360C749C" w14:textId="059BA924" w:rsidR="00482C75" w:rsidRPr="00046B49" w:rsidRDefault="00482C75" w:rsidP="00066774">
            <w:pPr>
              <w:spacing w:line="276" w:lineRule="auto"/>
              <w:rPr>
                <w:rFonts w:ascii="Arial" w:eastAsia="Calibri" w:hAnsi="Arial" w:cs="Arial"/>
                <w:bCs/>
                <w:sz w:val="20"/>
                <w:szCs w:val="22"/>
                <w:lang w:val="hr-HR"/>
              </w:rPr>
            </w:pPr>
            <w:r w:rsidRPr="00046B49">
              <w:rPr>
                <w:rFonts w:ascii="Arial" w:eastAsia="Calibri" w:hAnsi="Arial" w:cs="Arial"/>
                <w:bCs/>
                <w:sz w:val="20"/>
                <w:szCs w:val="22"/>
                <w:lang w:val="hr-HR"/>
              </w:rPr>
              <w:t xml:space="preserve">Pitanja vezana uz </w:t>
            </w:r>
            <w:r w:rsidRPr="00046B49">
              <w:rPr>
                <w:rFonts w:ascii="Arial" w:eastAsia="Calibri" w:hAnsi="Arial" w:cs="Arial"/>
                <w:bCs/>
                <w:sz w:val="20"/>
                <w:szCs w:val="22"/>
                <w:u w:val="single"/>
                <w:lang w:val="hr-HR"/>
              </w:rPr>
              <w:t>dječji rad</w:t>
            </w:r>
            <w:r w:rsidRPr="00046B49">
              <w:rPr>
                <w:rFonts w:ascii="Arial" w:eastAsia="Calibri" w:hAnsi="Arial" w:cs="Arial"/>
                <w:bCs/>
                <w:sz w:val="20"/>
                <w:szCs w:val="22"/>
                <w:lang w:val="hr-HR"/>
              </w:rPr>
              <w:t xml:space="preserve"> koja vam mogu pomoći prilikom ispunjavanja </w:t>
            </w:r>
            <w:r w:rsidRPr="00245C02">
              <w:rPr>
                <w:rFonts w:ascii="Arial" w:eastAsia="Calibri" w:hAnsi="Arial" w:cs="Arial"/>
                <w:bCs/>
                <w:sz w:val="20"/>
                <w:szCs w:val="22"/>
                <w:lang w:val="hr-HR"/>
              </w:rPr>
              <w:t>Samoprocene:</w:t>
            </w:r>
          </w:p>
        </w:tc>
      </w:tr>
      <w:tr w:rsidR="00345A9F" w:rsidRPr="00046B49" w14:paraId="12C5BD1C" w14:textId="77777777" w:rsidTr="00345A9F">
        <w:tc>
          <w:tcPr>
            <w:tcW w:w="12853" w:type="dxa"/>
          </w:tcPr>
          <w:p w14:paraId="017F453D" w14:textId="77777777" w:rsidR="00482C75" w:rsidRPr="000C5CAE" w:rsidRDefault="00482C75" w:rsidP="00411545">
            <w:pPr>
              <w:pStyle w:val="ListParagraph"/>
              <w:numPr>
                <w:ilvl w:val="0"/>
                <w:numId w:val="5"/>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Koja je zakonska ili propisana minimalna dob u mjestu vašeg poslovanja? </w:t>
            </w:r>
          </w:p>
          <w:p w14:paraId="0A8FD5E8" w14:textId="77777777" w:rsidR="00482C75" w:rsidRPr="000C5CAE" w:rsidRDefault="00482C75" w:rsidP="00411545">
            <w:pPr>
              <w:pStyle w:val="ListParagraph"/>
              <w:numPr>
                <w:ilvl w:val="0"/>
                <w:numId w:val="5"/>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Koje ste mjere poduzeli kako biste osigurali da se dječji rad ne koristi u vašem poslovanju?</w:t>
            </w:r>
          </w:p>
          <w:p w14:paraId="4B0DE738" w14:textId="77777777" w:rsidR="00482C75" w:rsidRPr="000C5CAE" w:rsidRDefault="00482C75" w:rsidP="00411545">
            <w:pPr>
              <w:pStyle w:val="ListParagraph"/>
              <w:numPr>
                <w:ilvl w:val="0"/>
                <w:numId w:val="5"/>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Registrirate li dob (datum rođenja) svojih radnika i kako potvrđujete da je to stvarna dob? Provjeravate li identifikacijske dokumente?</w:t>
            </w:r>
          </w:p>
          <w:p w14:paraId="6F6C2EB0" w14:textId="77777777" w:rsidR="00482C75" w:rsidRPr="000C5CAE" w:rsidRDefault="00482C75" w:rsidP="00411545">
            <w:pPr>
              <w:pStyle w:val="ListParagraph"/>
              <w:numPr>
                <w:ilvl w:val="0"/>
                <w:numId w:val="5"/>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Ako postoje zakonska ili regulatorna ograničenja koja bi prema vašem razumijevanju ograničila vašu sposobnost da ispunite zahtjev, opišite kako ublažavate ta ograničenja. </w:t>
            </w:r>
          </w:p>
          <w:p w14:paraId="24480848" w14:textId="77777777" w:rsidR="00482C75" w:rsidRPr="000C5CAE" w:rsidRDefault="00482C75" w:rsidP="00411545">
            <w:pPr>
              <w:pStyle w:val="ListParagraph"/>
              <w:numPr>
                <w:ilvl w:val="0"/>
                <w:numId w:val="5"/>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Ako zapošljavate radnike mlađe od 18 godina, opišite koje ste mjere poduzeli kako biste osigurali da ne obavljaju opasne ili teške poslove. Ako postoje zahtjevi za osposobljavanje i obrazovanje, navedite popratne dokumente. </w:t>
            </w:r>
          </w:p>
          <w:p w14:paraId="7A726CD2" w14:textId="77777777" w:rsidR="00482C75" w:rsidRPr="000C5CAE" w:rsidRDefault="00482C75" w:rsidP="00411545">
            <w:pPr>
              <w:pStyle w:val="ListParagraph"/>
              <w:numPr>
                <w:ilvl w:val="0"/>
                <w:numId w:val="5"/>
              </w:numPr>
              <w:spacing w:line="276" w:lineRule="auto"/>
              <w:rPr>
                <w:rFonts w:ascii="Arial" w:eastAsia="Calibri" w:hAnsi="Arial" w:cs="Arial"/>
                <w:bCs/>
                <w:sz w:val="20"/>
                <w:szCs w:val="22"/>
                <w:lang w:val="hr-HR"/>
              </w:rPr>
            </w:pPr>
            <w:r w:rsidRPr="000C5CAE">
              <w:rPr>
                <w:rFonts w:ascii="Arial" w:eastAsia="Calibri" w:hAnsi="Arial" w:cs="Arial"/>
                <w:bCs/>
                <w:sz w:val="20"/>
                <w:szCs w:val="22"/>
                <w:lang w:val="hr-HR"/>
              </w:rPr>
              <w:t xml:space="preserve">Je li zakonski dopušteno zapošljavanje djece između 13 ili 15 godina? Zapošljavate li djecu između te dobi? Ako je odgovor na oba pitanja pozitivan, navedite mjere koje ste poduzeli kako biste osigurali da oni obavljaju samo lakše poslove koji nisu štetni za njihovo zdravlje ili razvoj i koji im omogućuju rad samo izvan školskog vremena. </w:t>
            </w:r>
          </w:p>
        </w:tc>
      </w:tr>
    </w:tbl>
    <w:p w14:paraId="46F4A8B9" w14:textId="77777777" w:rsidR="00482C75" w:rsidRDefault="00482C75" w:rsidP="00482C75">
      <w:pPr>
        <w:rPr>
          <w:rFonts w:ascii="Arial" w:hAnsi="Arial" w:cs="Arial"/>
          <w:szCs w:val="22"/>
          <w:lang w:val="hr-HR"/>
        </w:rPr>
      </w:pPr>
    </w:p>
    <w:tbl>
      <w:tblPr>
        <w:tblStyle w:val="TableGrid"/>
        <w:tblW w:w="12900" w:type="dxa"/>
        <w:tblInd w:w="-5" w:type="dxa"/>
        <w:tblLook w:val="04A0" w:firstRow="1" w:lastRow="0" w:firstColumn="1" w:lastColumn="0" w:noHBand="0" w:noVBand="1"/>
      </w:tblPr>
      <w:tblGrid>
        <w:gridCol w:w="12900"/>
      </w:tblGrid>
      <w:tr w:rsidR="00345A9F" w:rsidRPr="00046B49" w14:paraId="2CBB0D29" w14:textId="77777777" w:rsidTr="00245C02">
        <w:trPr>
          <w:trHeight w:val="457"/>
        </w:trPr>
        <w:tc>
          <w:tcPr>
            <w:tcW w:w="12900" w:type="dxa"/>
            <w:shd w:val="clear" w:color="auto" w:fill="D9D9D9"/>
            <w:vAlign w:val="center"/>
          </w:tcPr>
          <w:p w14:paraId="32F99AF9" w14:textId="3FB48D70" w:rsidR="00482C75" w:rsidRPr="00046B49" w:rsidRDefault="00482C75" w:rsidP="00066774">
            <w:pPr>
              <w:spacing w:line="276" w:lineRule="auto"/>
              <w:rPr>
                <w:rFonts w:ascii="Arial" w:eastAsia="Calibri" w:hAnsi="Arial" w:cs="Arial"/>
                <w:bCs/>
                <w:sz w:val="20"/>
                <w:szCs w:val="22"/>
                <w:lang w:val="hr-HR"/>
              </w:rPr>
            </w:pPr>
            <w:r w:rsidRPr="00046B49">
              <w:rPr>
                <w:rFonts w:ascii="Arial" w:eastAsia="Calibri" w:hAnsi="Arial" w:cs="Arial"/>
                <w:bCs/>
                <w:sz w:val="20"/>
                <w:szCs w:val="22"/>
                <w:lang w:val="hr-HR"/>
              </w:rPr>
              <w:t xml:space="preserve">Pitanja vezana uz </w:t>
            </w:r>
            <w:r w:rsidRPr="00046B49">
              <w:rPr>
                <w:rFonts w:ascii="Arial" w:eastAsia="Calibri" w:hAnsi="Arial" w:cs="Arial"/>
                <w:bCs/>
                <w:sz w:val="20"/>
                <w:szCs w:val="22"/>
                <w:u w:val="single"/>
                <w:lang w:val="hr-HR"/>
              </w:rPr>
              <w:t>prisilni rad</w:t>
            </w:r>
            <w:r w:rsidRPr="00046B49">
              <w:rPr>
                <w:rFonts w:ascii="Arial" w:eastAsia="Calibri" w:hAnsi="Arial" w:cs="Arial"/>
                <w:bCs/>
                <w:sz w:val="20"/>
                <w:szCs w:val="22"/>
                <w:lang w:val="hr-HR"/>
              </w:rPr>
              <w:t xml:space="preserve"> koja vam mogu pomoći prilikom ispunjavanja </w:t>
            </w:r>
            <w:r w:rsidRPr="00245C02">
              <w:rPr>
                <w:rFonts w:ascii="Arial" w:eastAsia="Calibri" w:hAnsi="Arial" w:cs="Arial"/>
                <w:bCs/>
                <w:sz w:val="20"/>
                <w:szCs w:val="22"/>
                <w:lang w:val="hr-HR"/>
              </w:rPr>
              <w:t>Samoprocene:</w:t>
            </w:r>
          </w:p>
        </w:tc>
      </w:tr>
      <w:tr w:rsidR="00345A9F" w:rsidRPr="00046B49" w14:paraId="5AA6982D" w14:textId="77777777" w:rsidTr="00345A9F">
        <w:tc>
          <w:tcPr>
            <w:tcW w:w="12900" w:type="dxa"/>
          </w:tcPr>
          <w:p w14:paraId="1EF4BB68" w14:textId="77777777" w:rsidR="00482C75" w:rsidRPr="00046B49" w:rsidRDefault="00482C75" w:rsidP="00411545">
            <w:pPr>
              <w:numPr>
                <w:ilvl w:val="0"/>
                <w:numId w:val="2"/>
              </w:numPr>
              <w:spacing w:line="276" w:lineRule="auto"/>
              <w:contextualSpacing/>
              <w:rPr>
                <w:rFonts w:ascii="Arial" w:hAnsi="Arial" w:cs="Arial"/>
                <w:bCs/>
                <w:sz w:val="20"/>
                <w:lang w:val="hr-HR" w:eastAsia="zh-CN"/>
              </w:rPr>
            </w:pPr>
            <w:r w:rsidRPr="00046B49">
              <w:rPr>
                <w:rFonts w:ascii="Arial" w:hAnsi="Arial" w:cs="Arial"/>
                <w:bCs/>
                <w:sz w:val="20"/>
                <w:lang w:val="hr-HR" w:eastAsia="zh-CN"/>
              </w:rPr>
              <w:t xml:space="preserve">Opišite svoje </w:t>
            </w:r>
            <w:r w:rsidRPr="00046B49">
              <w:rPr>
                <w:rFonts w:ascii="Arial" w:hAnsi="Arial" w:cs="Arial"/>
                <w:bCs/>
                <w:sz w:val="20"/>
                <w:lang w:val="hr-HR"/>
              </w:rPr>
              <w:t>postupke</w:t>
            </w:r>
            <w:r w:rsidRPr="00046B49">
              <w:rPr>
                <w:rFonts w:ascii="Arial" w:hAnsi="Arial" w:cs="Arial"/>
                <w:bCs/>
                <w:sz w:val="20"/>
                <w:lang w:val="hr-HR" w:eastAsia="zh-CN"/>
              </w:rPr>
              <w:t xml:space="preserve"> zapošljavanja i ugovaranja kako biste pokazali sukladnost s ovim načelom.</w:t>
            </w:r>
          </w:p>
          <w:p w14:paraId="2DC652A2" w14:textId="77777777" w:rsidR="00482C75" w:rsidRPr="00046B49" w:rsidRDefault="00482C75" w:rsidP="00411545">
            <w:pPr>
              <w:numPr>
                <w:ilvl w:val="0"/>
                <w:numId w:val="2"/>
              </w:numPr>
              <w:spacing w:line="276" w:lineRule="auto"/>
              <w:rPr>
                <w:rFonts w:ascii="Arial" w:hAnsi="Arial" w:cs="Arial"/>
                <w:bCs/>
                <w:sz w:val="20"/>
                <w:lang w:val="hr-HR"/>
              </w:rPr>
            </w:pPr>
            <w:r w:rsidRPr="00046B49">
              <w:rPr>
                <w:rFonts w:ascii="Arial" w:hAnsi="Arial" w:cs="Arial"/>
                <w:bCs/>
                <w:sz w:val="20"/>
                <w:lang w:val="hr-HR" w:eastAsia="zh-CN"/>
              </w:rPr>
              <w:t>Dajete li zajmove ili predujmove na plaću koji bi zahtijevali da radnik produži rad izvan zakonskih ili</w:t>
            </w:r>
            <w:r w:rsidRPr="00046B49">
              <w:rPr>
                <w:rFonts w:ascii="Arial" w:hAnsi="Arial" w:cs="Arial"/>
                <w:bCs/>
                <w:sz w:val="20"/>
                <w:lang w:val="hr-HR"/>
              </w:rPr>
              <w:t xml:space="preserve"> ugovornih sporazuma? Ako da, možete li opisati kako u tom slučaju ublažavate rizik od dužničkog rada?</w:t>
            </w:r>
          </w:p>
          <w:p w14:paraId="2C5CE021" w14:textId="77777777" w:rsidR="00482C75" w:rsidRPr="00046B49" w:rsidRDefault="00482C75" w:rsidP="00411545">
            <w:pPr>
              <w:numPr>
                <w:ilvl w:val="0"/>
                <w:numId w:val="2"/>
              </w:numPr>
              <w:spacing w:line="276" w:lineRule="auto"/>
              <w:rPr>
                <w:rFonts w:ascii="Arial" w:hAnsi="Arial" w:cs="Arial"/>
                <w:bCs/>
                <w:sz w:val="20"/>
                <w:lang w:val="hr-HR"/>
              </w:rPr>
            </w:pPr>
            <w:r w:rsidRPr="00046B49">
              <w:rPr>
                <w:rFonts w:ascii="Arial" w:hAnsi="Arial" w:cs="Arial"/>
                <w:bCs/>
                <w:sz w:val="20"/>
                <w:lang w:val="hr-HR" w:eastAsia="zh-CN"/>
              </w:rPr>
              <w:t>Kako osiguravate da se ne odbiju naknade za zaposlenje, ili da se ne izvršavaju uplate ili depoziti</w:t>
            </w:r>
            <w:r w:rsidRPr="00046B49">
              <w:rPr>
                <w:rFonts w:ascii="Arial" w:hAnsi="Arial" w:cs="Arial"/>
                <w:bCs/>
                <w:sz w:val="20"/>
                <w:lang w:val="hr-HR"/>
              </w:rPr>
              <w:t xml:space="preserve"> za započinjanje zaposlenja?</w:t>
            </w:r>
          </w:p>
          <w:p w14:paraId="020F0C36" w14:textId="77777777" w:rsidR="00482C75" w:rsidRPr="00046B49" w:rsidRDefault="00482C75" w:rsidP="00411545">
            <w:pPr>
              <w:numPr>
                <w:ilvl w:val="0"/>
                <w:numId w:val="2"/>
              </w:numPr>
              <w:spacing w:line="276" w:lineRule="auto"/>
              <w:rPr>
                <w:rFonts w:ascii="Arial" w:hAnsi="Arial" w:cs="Arial"/>
                <w:bCs/>
                <w:sz w:val="20"/>
                <w:lang w:val="hr-HR"/>
              </w:rPr>
            </w:pPr>
            <w:r w:rsidRPr="00046B49">
              <w:rPr>
                <w:rFonts w:ascii="Arial" w:hAnsi="Arial" w:cs="Arial"/>
                <w:bCs/>
                <w:sz w:val="20"/>
                <w:lang w:val="hr-HR"/>
              </w:rPr>
              <w:t>Kako osiguravate da radnici ne dožive bilo kakav oblik ograničenja kretanja?</w:t>
            </w:r>
          </w:p>
          <w:p w14:paraId="16542C44" w14:textId="77777777" w:rsidR="00482C75" w:rsidRPr="00046B49" w:rsidRDefault="00482C75" w:rsidP="00411545">
            <w:pPr>
              <w:numPr>
                <w:ilvl w:val="0"/>
                <w:numId w:val="2"/>
              </w:numPr>
              <w:spacing w:line="276" w:lineRule="auto"/>
              <w:rPr>
                <w:rFonts w:ascii="Arial" w:hAnsi="Arial" w:cs="Arial"/>
                <w:bCs/>
                <w:sz w:val="20"/>
                <w:lang w:val="hr-HR"/>
              </w:rPr>
            </w:pPr>
            <w:r w:rsidRPr="00046B49">
              <w:rPr>
                <w:rFonts w:ascii="Arial" w:hAnsi="Arial" w:cs="Arial"/>
                <w:bCs/>
                <w:sz w:val="20"/>
                <w:lang w:val="hr-HR" w:eastAsia="zh-CN"/>
              </w:rPr>
              <w:t>Kako osiguravate da radnici u svakom trenutku imaju pristup svojim putovnicama i identifikacijskim</w:t>
            </w:r>
            <w:r w:rsidRPr="00046B49">
              <w:rPr>
                <w:rFonts w:ascii="Arial" w:hAnsi="Arial" w:cs="Arial"/>
                <w:bCs/>
                <w:sz w:val="20"/>
                <w:lang w:val="hr-HR"/>
              </w:rPr>
              <w:t xml:space="preserve"> dokumentima, istovremeno im nudeći sigurno mjesto za pohranu dokumenata?</w:t>
            </w:r>
          </w:p>
          <w:p w14:paraId="4F87499B" w14:textId="77777777" w:rsidR="00482C75" w:rsidRDefault="00482C75" w:rsidP="00411545">
            <w:pPr>
              <w:numPr>
                <w:ilvl w:val="0"/>
                <w:numId w:val="2"/>
              </w:numPr>
              <w:spacing w:line="276" w:lineRule="auto"/>
              <w:rPr>
                <w:rFonts w:ascii="Arial" w:hAnsi="Arial" w:cs="Arial"/>
                <w:bCs/>
                <w:sz w:val="20"/>
                <w:lang w:val="hr-HR"/>
              </w:rPr>
            </w:pPr>
            <w:r w:rsidRPr="00046B49">
              <w:rPr>
                <w:rFonts w:ascii="Arial" w:hAnsi="Arial" w:cs="Arial"/>
                <w:bCs/>
                <w:sz w:val="20"/>
                <w:lang w:val="hr-HR" w:eastAsia="zh-CN"/>
              </w:rPr>
              <w:t>Kako osiguravate da nema prijetnji denuncijacijom radnika vlastima?</w:t>
            </w:r>
          </w:p>
          <w:p w14:paraId="3632EC78" w14:textId="2AF760A8" w:rsidR="00245C02" w:rsidRPr="00046B49" w:rsidRDefault="00245C02" w:rsidP="00411545">
            <w:pPr>
              <w:numPr>
                <w:ilvl w:val="0"/>
                <w:numId w:val="2"/>
              </w:numPr>
              <w:spacing w:line="276" w:lineRule="auto"/>
              <w:rPr>
                <w:rFonts w:ascii="Arial" w:hAnsi="Arial" w:cs="Arial"/>
                <w:bCs/>
                <w:sz w:val="20"/>
                <w:lang w:val="hr-HR"/>
              </w:rPr>
            </w:pPr>
            <w:r w:rsidRPr="007A7775">
              <w:rPr>
                <w:rFonts w:ascii="Arial" w:hAnsi="Arial" w:cs="Arial"/>
                <w:bCs/>
                <w:sz w:val="20"/>
                <w:lang w:val="hr-HR"/>
              </w:rPr>
              <w:t xml:space="preserve">Koliko </w:t>
            </w:r>
            <w:r>
              <w:rPr>
                <w:rFonts w:ascii="Arial" w:hAnsi="Arial" w:cs="Arial"/>
                <w:bCs/>
                <w:sz w:val="20"/>
                <w:lang w:val="hr-HR"/>
              </w:rPr>
              <w:t>traje</w:t>
            </w:r>
            <w:r w:rsidRPr="007A7775">
              <w:rPr>
                <w:rFonts w:ascii="Arial" w:hAnsi="Arial" w:cs="Arial"/>
                <w:bCs/>
                <w:sz w:val="20"/>
                <w:lang w:val="hr-HR"/>
              </w:rPr>
              <w:t xml:space="preserve"> prekovremeni rad, je li u skladu sa zakonskim zahtjevima? </w:t>
            </w:r>
            <w:r>
              <w:rPr>
                <w:rFonts w:ascii="Arial" w:hAnsi="Arial" w:cs="Arial"/>
                <w:bCs/>
                <w:sz w:val="20"/>
                <w:lang w:val="hr-HR"/>
              </w:rPr>
              <w:t>Izvršava</w:t>
            </w:r>
            <w:r w:rsidRPr="007A7775">
              <w:rPr>
                <w:rFonts w:ascii="Arial" w:hAnsi="Arial" w:cs="Arial"/>
                <w:bCs/>
                <w:sz w:val="20"/>
                <w:lang w:val="hr-HR"/>
              </w:rPr>
              <w:t xml:space="preserve"> li </w:t>
            </w:r>
            <w:r>
              <w:rPr>
                <w:rFonts w:ascii="Arial" w:hAnsi="Arial" w:cs="Arial"/>
                <w:bCs/>
                <w:sz w:val="20"/>
                <w:lang w:val="hr-HR"/>
              </w:rPr>
              <w:t xml:space="preserve">se </w:t>
            </w:r>
            <w:r w:rsidRPr="007A7775">
              <w:rPr>
                <w:rFonts w:ascii="Arial" w:hAnsi="Arial" w:cs="Arial"/>
                <w:bCs/>
                <w:sz w:val="20"/>
                <w:lang w:val="hr-HR"/>
              </w:rPr>
              <w:t>dobrovoljn</w:t>
            </w:r>
            <w:r>
              <w:rPr>
                <w:rFonts w:ascii="Arial" w:hAnsi="Arial" w:cs="Arial"/>
                <w:bCs/>
                <w:sz w:val="20"/>
                <w:lang w:val="hr-HR"/>
              </w:rPr>
              <w:t>o</w:t>
            </w:r>
            <w:r w:rsidRPr="007A7775">
              <w:rPr>
                <w:rFonts w:ascii="Arial" w:hAnsi="Arial" w:cs="Arial"/>
                <w:bCs/>
                <w:sz w:val="20"/>
                <w:lang w:val="hr-HR"/>
              </w:rPr>
              <w:t xml:space="preserve">? Je li </w:t>
            </w:r>
            <w:r>
              <w:rPr>
                <w:rFonts w:ascii="Arial" w:hAnsi="Arial" w:cs="Arial"/>
                <w:bCs/>
                <w:sz w:val="20"/>
                <w:lang w:val="hr-HR"/>
              </w:rPr>
              <w:t xml:space="preserve">prijavljen </w:t>
            </w:r>
            <w:r w:rsidRPr="007A7775">
              <w:rPr>
                <w:rFonts w:ascii="Arial" w:hAnsi="Arial" w:cs="Arial"/>
                <w:bCs/>
                <w:sz w:val="20"/>
                <w:lang w:val="hr-HR"/>
              </w:rPr>
              <w:t xml:space="preserve">na vrijeme </w:t>
            </w:r>
            <w:r>
              <w:rPr>
                <w:rFonts w:ascii="Arial" w:hAnsi="Arial" w:cs="Arial"/>
                <w:bCs/>
                <w:sz w:val="20"/>
                <w:lang w:val="hr-HR"/>
              </w:rPr>
              <w:t xml:space="preserve">te </w:t>
            </w:r>
            <w:r w:rsidRPr="007A7775">
              <w:rPr>
                <w:rFonts w:ascii="Arial" w:hAnsi="Arial" w:cs="Arial"/>
                <w:bCs/>
                <w:sz w:val="20"/>
                <w:lang w:val="hr-HR"/>
              </w:rPr>
              <w:t>da</w:t>
            </w:r>
            <w:r>
              <w:rPr>
                <w:rFonts w:ascii="Arial" w:hAnsi="Arial" w:cs="Arial"/>
                <w:bCs/>
                <w:sz w:val="20"/>
                <w:lang w:val="hr-HR"/>
              </w:rPr>
              <w:t xml:space="preserve"> li</w:t>
            </w:r>
            <w:r w:rsidRPr="007A7775">
              <w:rPr>
                <w:rFonts w:ascii="Arial" w:hAnsi="Arial" w:cs="Arial"/>
                <w:bCs/>
                <w:sz w:val="20"/>
                <w:lang w:val="hr-HR"/>
              </w:rPr>
              <w:t xml:space="preserve"> je </w:t>
            </w:r>
            <w:r>
              <w:rPr>
                <w:rFonts w:ascii="Arial" w:hAnsi="Arial" w:cs="Arial"/>
                <w:bCs/>
                <w:sz w:val="20"/>
                <w:lang w:val="hr-HR"/>
              </w:rPr>
              <w:t>obvezno</w:t>
            </w:r>
            <w:r w:rsidRPr="007A7775">
              <w:rPr>
                <w:rFonts w:ascii="Arial" w:hAnsi="Arial" w:cs="Arial"/>
                <w:bCs/>
                <w:sz w:val="20"/>
                <w:lang w:val="hr-HR"/>
              </w:rPr>
              <w:t xml:space="preserve"> raditi prekovremeno? Jesu li prekovremeni sati registrirani u sustavu evidencije radnog vremena?</w:t>
            </w:r>
          </w:p>
        </w:tc>
      </w:tr>
    </w:tbl>
    <w:p w14:paraId="4428D55B" w14:textId="0F396AAB" w:rsidR="00482C75" w:rsidRDefault="00482C75" w:rsidP="00482C75">
      <w:pPr>
        <w:rPr>
          <w:rFonts w:ascii="Arial" w:hAnsi="Arial" w:cs="Arial"/>
          <w:szCs w:val="22"/>
          <w:lang w:val="hr-HR"/>
        </w:rPr>
      </w:pPr>
    </w:p>
    <w:p w14:paraId="28BDD4ED" w14:textId="159E416C" w:rsidR="00245C02" w:rsidRDefault="00245C02" w:rsidP="00482C75">
      <w:pPr>
        <w:rPr>
          <w:rFonts w:ascii="Arial" w:hAnsi="Arial" w:cs="Arial"/>
          <w:szCs w:val="22"/>
          <w:lang w:val="hr-HR"/>
        </w:rPr>
      </w:pPr>
    </w:p>
    <w:p w14:paraId="73407DFC" w14:textId="0C2E1DC4" w:rsidR="00245C02" w:rsidRDefault="00245C02" w:rsidP="00482C75">
      <w:pPr>
        <w:rPr>
          <w:rFonts w:ascii="Arial" w:hAnsi="Arial" w:cs="Arial"/>
          <w:szCs w:val="22"/>
          <w:lang w:val="hr-HR"/>
        </w:rPr>
      </w:pPr>
    </w:p>
    <w:p w14:paraId="6038AD5C" w14:textId="77777777" w:rsidR="00245C02" w:rsidRDefault="00245C02" w:rsidP="00482C75">
      <w:pPr>
        <w:rPr>
          <w:rFonts w:ascii="Arial" w:hAnsi="Arial" w:cs="Arial"/>
          <w:szCs w:val="22"/>
          <w:lang w:val="hr-HR"/>
        </w:rPr>
      </w:pPr>
    </w:p>
    <w:tbl>
      <w:tblPr>
        <w:tblStyle w:val="TableGrid"/>
        <w:tblW w:w="12900" w:type="dxa"/>
        <w:tblInd w:w="-5" w:type="dxa"/>
        <w:tblLook w:val="04A0" w:firstRow="1" w:lastRow="0" w:firstColumn="1" w:lastColumn="0" w:noHBand="0" w:noVBand="1"/>
      </w:tblPr>
      <w:tblGrid>
        <w:gridCol w:w="12900"/>
      </w:tblGrid>
      <w:tr w:rsidR="00345A9F" w:rsidRPr="00046B49" w14:paraId="785DFD04" w14:textId="77777777" w:rsidTr="00245C02">
        <w:trPr>
          <w:trHeight w:val="514"/>
        </w:trPr>
        <w:tc>
          <w:tcPr>
            <w:tcW w:w="12900" w:type="dxa"/>
            <w:shd w:val="clear" w:color="auto" w:fill="D9D9D9"/>
            <w:vAlign w:val="center"/>
          </w:tcPr>
          <w:p w14:paraId="6D8DEA2F" w14:textId="0CA2E6D8" w:rsidR="00482C75" w:rsidRPr="00046B49" w:rsidRDefault="00482C75" w:rsidP="00066774">
            <w:pPr>
              <w:rPr>
                <w:rFonts w:ascii="Arial" w:eastAsia="Calibri" w:hAnsi="Arial" w:cs="Arial"/>
                <w:bCs/>
                <w:sz w:val="20"/>
                <w:szCs w:val="22"/>
                <w:lang w:val="hr-HR"/>
              </w:rPr>
            </w:pPr>
            <w:r w:rsidRPr="00046B49">
              <w:rPr>
                <w:rFonts w:ascii="Arial" w:eastAsia="Calibri" w:hAnsi="Arial" w:cs="Arial"/>
                <w:bCs/>
                <w:sz w:val="20"/>
                <w:szCs w:val="22"/>
                <w:lang w:val="hr-HR"/>
              </w:rPr>
              <w:lastRenderedPageBreak/>
              <w:t xml:space="preserve">Pitanja vezana uz </w:t>
            </w:r>
            <w:r w:rsidRPr="009151A7">
              <w:rPr>
                <w:rFonts w:ascii="Arial" w:eastAsia="Calibri" w:hAnsi="Arial" w:cs="Arial"/>
                <w:bCs/>
                <w:sz w:val="20"/>
                <w:szCs w:val="22"/>
                <w:u w:val="single"/>
                <w:lang w:val="hr-HR"/>
              </w:rPr>
              <w:t>di</w:t>
            </w:r>
            <w:r w:rsidRPr="00046B49">
              <w:rPr>
                <w:rFonts w:ascii="Arial" w:eastAsia="Calibri" w:hAnsi="Arial" w:cs="Arial"/>
                <w:bCs/>
                <w:sz w:val="20"/>
                <w:szCs w:val="22"/>
                <w:u w:val="single"/>
                <w:lang w:val="hr-HR"/>
              </w:rPr>
              <w:t>skriminaciju pri zapošljavanju i obavljanju zanimanja</w:t>
            </w:r>
            <w:r w:rsidRPr="009D4C89">
              <w:rPr>
                <w:rFonts w:ascii="Arial" w:eastAsia="Calibri" w:hAnsi="Arial" w:cs="Arial"/>
                <w:bCs/>
                <w:sz w:val="20"/>
                <w:szCs w:val="22"/>
                <w:lang w:val="hr-HR"/>
              </w:rPr>
              <w:t xml:space="preserve"> </w:t>
            </w:r>
            <w:r w:rsidRPr="00046B49">
              <w:rPr>
                <w:rFonts w:ascii="Arial" w:eastAsia="Calibri" w:hAnsi="Arial" w:cs="Arial"/>
                <w:bCs/>
                <w:sz w:val="20"/>
                <w:szCs w:val="22"/>
                <w:lang w:val="hr-HR"/>
              </w:rPr>
              <w:t xml:space="preserve">koja vam mogu pomoći prilikom ispunjavanja </w:t>
            </w:r>
            <w:r w:rsidRPr="00245C02">
              <w:rPr>
                <w:rFonts w:ascii="Arial" w:eastAsia="Calibri" w:hAnsi="Arial" w:cs="Arial"/>
                <w:bCs/>
                <w:sz w:val="20"/>
                <w:szCs w:val="22"/>
                <w:lang w:val="hr-HR"/>
              </w:rPr>
              <w:t>Samoprocene:</w:t>
            </w:r>
          </w:p>
        </w:tc>
      </w:tr>
      <w:tr w:rsidR="00345A9F" w:rsidRPr="00046B49" w14:paraId="3CC1D42A" w14:textId="77777777" w:rsidTr="00345A9F">
        <w:tc>
          <w:tcPr>
            <w:tcW w:w="12900" w:type="dxa"/>
          </w:tcPr>
          <w:p w14:paraId="48C06AAE" w14:textId="77777777" w:rsidR="00482C75" w:rsidRPr="00046B49" w:rsidRDefault="00482C75" w:rsidP="00411545">
            <w:pPr>
              <w:numPr>
                <w:ilvl w:val="0"/>
                <w:numId w:val="3"/>
              </w:numPr>
              <w:spacing w:line="276" w:lineRule="auto"/>
              <w:rPr>
                <w:rFonts w:ascii="Arial" w:hAnsi="Arial" w:cs="Arial"/>
                <w:bCs/>
                <w:sz w:val="20"/>
                <w:lang w:val="hr-HR"/>
              </w:rPr>
            </w:pPr>
            <w:r w:rsidRPr="00046B49">
              <w:rPr>
                <w:rFonts w:ascii="Arial" w:hAnsi="Arial" w:cs="Arial"/>
                <w:bCs/>
                <w:sz w:val="20"/>
                <w:lang w:val="hr-HR"/>
              </w:rPr>
              <w:t>Kako osiguravate da plaće i drugi uvjeti rada nisu diskriminirajući?</w:t>
            </w:r>
          </w:p>
          <w:p w14:paraId="18C9622A" w14:textId="77777777" w:rsidR="00482C75" w:rsidRPr="00046B49" w:rsidRDefault="00482C75" w:rsidP="00411545">
            <w:pPr>
              <w:numPr>
                <w:ilvl w:val="0"/>
                <w:numId w:val="3"/>
              </w:numPr>
              <w:spacing w:line="276" w:lineRule="auto"/>
              <w:rPr>
                <w:rFonts w:ascii="Arial" w:hAnsi="Arial" w:cs="Arial"/>
                <w:bCs/>
                <w:sz w:val="20"/>
                <w:lang w:val="hr-HR"/>
              </w:rPr>
            </w:pPr>
            <w:r w:rsidRPr="00046B49">
              <w:rPr>
                <w:rFonts w:ascii="Arial" w:hAnsi="Arial" w:cs="Arial"/>
                <w:bCs/>
                <w:sz w:val="20"/>
                <w:lang w:val="hr-HR"/>
              </w:rPr>
              <w:t>Postoji li paritet omjera roda/dobi?</w:t>
            </w:r>
          </w:p>
          <w:p w14:paraId="00C7ADA5" w14:textId="77777777" w:rsidR="00482C75" w:rsidRPr="00046B49" w:rsidRDefault="00482C75" w:rsidP="00411545">
            <w:pPr>
              <w:numPr>
                <w:ilvl w:val="0"/>
                <w:numId w:val="3"/>
              </w:numPr>
              <w:spacing w:line="276" w:lineRule="auto"/>
              <w:rPr>
                <w:rFonts w:ascii="Arial" w:hAnsi="Arial" w:cs="Arial"/>
                <w:bCs/>
                <w:sz w:val="20"/>
                <w:lang w:val="hr-HR"/>
              </w:rPr>
            </w:pPr>
            <w:r w:rsidRPr="00046B49">
              <w:rPr>
                <w:rFonts w:ascii="Arial" w:hAnsi="Arial" w:cs="Arial"/>
                <w:bCs/>
                <w:sz w:val="20"/>
                <w:lang w:val="hr-HR"/>
              </w:rPr>
              <w:t>Imate li etnički raznoliku radnu snagu?</w:t>
            </w:r>
          </w:p>
          <w:p w14:paraId="075D31E4" w14:textId="77777777" w:rsidR="00482C75" w:rsidRPr="00046B49" w:rsidRDefault="00482C75" w:rsidP="00411545">
            <w:pPr>
              <w:numPr>
                <w:ilvl w:val="0"/>
                <w:numId w:val="3"/>
              </w:numPr>
              <w:spacing w:line="276" w:lineRule="auto"/>
              <w:rPr>
                <w:rFonts w:ascii="Arial" w:hAnsi="Arial" w:cs="Arial"/>
                <w:bCs/>
                <w:sz w:val="20"/>
                <w:lang w:val="hr-HR"/>
              </w:rPr>
            </w:pPr>
            <w:r w:rsidRPr="00046B49">
              <w:rPr>
                <w:rFonts w:ascii="Arial" w:hAnsi="Arial" w:cs="Arial"/>
                <w:bCs/>
                <w:sz w:val="20"/>
                <w:lang w:val="hr-HR"/>
              </w:rPr>
              <w:t>Imate li politike o nediskriminaciji?</w:t>
            </w:r>
          </w:p>
          <w:p w14:paraId="1D4FABFB" w14:textId="77777777" w:rsidR="00482C75" w:rsidRPr="00046B49" w:rsidRDefault="00482C75" w:rsidP="00411545">
            <w:pPr>
              <w:numPr>
                <w:ilvl w:val="0"/>
                <w:numId w:val="3"/>
              </w:numPr>
              <w:spacing w:line="276" w:lineRule="auto"/>
              <w:rPr>
                <w:rFonts w:ascii="Arial" w:hAnsi="Arial" w:cs="Arial"/>
                <w:bCs/>
                <w:sz w:val="20"/>
                <w:lang w:val="hr-HR"/>
              </w:rPr>
            </w:pPr>
            <w:r w:rsidRPr="00046B49">
              <w:rPr>
                <w:rFonts w:ascii="Arial" w:hAnsi="Arial" w:cs="Arial"/>
                <w:bCs/>
                <w:sz w:val="20"/>
                <w:lang w:val="hr-HR"/>
              </w:rPr>
              <w:t>Osiguravate li da svi zaposlenici imaju jednake mogućnosti za napredovanje?</w:t>
            </w:r>
          </w:p>
          <w:p w14:paraId="14858B59" w14:textId="77777777" w:rsidR="00482C75" w:rsidRPr="00046B49" w:rsidRDefault="00482C75" w:rsidP="00411545">
            <w:pPr>
              <w:numPr>
                <w:ilvl w:val="0"/>
                <w:numId w:val="3"/>
              </w:numPr>
              <w:spacing w:line="276" w:lineRule="auto"/>
              <w:rPr>
                <w:rFonts w:ascii="Arial" w:hAnsi="Arial" w:cs="Arial"/>
                <w:bCs/>
                <w:sz w:val="20"/>
                <w:lang w:val="hr-HR"/>
              </w:rPr>
            </w:pPr>
            <w:r w:rsidRPr="00046B49">
              <w:rPr>
                <w:rFonts w:ascii="Arial" w:hAnsi="Arial" w:cs="Arial"/>
                <w:bCs/>
                <w:sz w:val="20"/>
                <w:lang w:val="hr-HR"/>
              </w:rPr>
              <w:t>Kako osiguravate da podnositelji zahtjeva imaju jednake mogućnosti za zaposlenje?</w:t>
            </w:r>
          </w:p>
          <w:p w14:paraId="2487980D" w14:textId="77777777" w:rsidR="00482C75" w:rsidRDefault="00482C75" w:rsidP="00411545">
            <w:pPr>
              <w:numPr>
                <w:ilvl w:val="0"/>
                <w:numId w:val="3"/>
              </w:numPr>
              <w:spacing w:line="276" w:lineRule="auto"/>
              <w:rPr>
                <w:rFonts w:ascii="Arial" w:hAnsi="Arial" w:cs="Arial"/>
                <w:bCs/>
                <w:sz w:val="20"/>
                <w:lang w:val="hr-HR"/>
              </w:rPr>
            </w:pPr>
            <w:r w:rsidRPr="00046B49">
              <w:rPr>
                <w:rFonts w:ascii="Arial" w:hAnsi="Arial" w:cs="Arial"/>
                <w:bCs/>
                <w:sz w:val="20"/>
                <w:lang w:val="hr-HR" w:eastAsia="zh-CN"/>
              </w:rPr>
              <w:t>Ako postoje zakonska ili regulatorna ograničenja koja bi prema vašem razumijevanju ograničila</w:t>
            </w:r>
            <w:r w:rsidRPr="00046B49">
              <w:rPr>
                <w:rFonts w:ascii="Arial" w:hAnsi="Arial" w:cs="Arial"/>
                <w:bCs/>
                <w:sz w:val="20"/>
                <w:lang w:val="hr-HR"/>
              </w:rPr>
              <w:t xml:space="preserve"> vašu sposobnost poštivanja ovih zahtjeva, opišite kako ublažavate ta ograničenja?</w:t>
            </w:r>
          </w:p>
          <w:p w14:paraId="6B1F9342" w14:textId="77777777" w:rsidR="00245C02" w:rsidRDefault="00245C02" w:rsidP="00411545">
            <w:pPr>
              <w:numPr>
                <w:ilvl w:val="0"/>
                <w:numId w:val="3"/>
              </w:numPr>
              <w:spacing w:line="276" w:lineRule="auto"/>
              <w:rPr>
                <w:rFonts w:ascii="Arial" w:hAnsi="Arial" w:cs="Arial"/>
                <w:bCs/>
                <w:sz w:val="20"/>
                <w:lang w:val="hr-HR"/>
              </w:rPr>
            </w:pPr>
            <w:r w:rsidRPr="00DC33B4">
              <w:rPr>
                <w:rFonts w:ascii="Arial" w:hAnsi="Arial" w:cs="Arial"/>
                <w:bCs/>
                <w:sz w:val="20"/>
                <w:lang w:val="hr-HR"/>
              </w:rPr>
              <w:t xml:space="preserve">Postoje li razlike u plaći ili </w:t>
            </w:r>
            <w:r>
              <w:rPr>
                <w:rFonts w:ascii="Arial" w:hAnsi="Arial" w:cs="Arial"/>
                <w:bCs/>
                <w:sz w:val="20"/>
                <w:lang w:val="hr-HR"/>
              </w:rPr>
              <w:t>očekivanom učinku</w:t>
            </w:r>
            <w:r w:rsidRPr="00DC33B4">
              <w:rPr>
                <w:rFonts w:ascii="Arial" w:hAnsi="Arial" w:cs="Arial"/>
                <w:bCs/>
                <w:sz w:val="20"/>
                <w:lang w:val="hr-HR"/>
              </w:rPr>
              <w:t xml:space="preserve"> između žena i muškaraca na istom poslu?</w:t>
            </w:r>
          </w:p>
          <w:p w14:paraId="623F9847" w14:textId="35612CAF" w:rsidR="00245C02" w:rsidRPr="00046B49" w:rsidRDefault="00245C02" w:rsidP="00411545">
            <w:pPr>
              <w:numPr>
                <w:ilvl w:val="0"/>
                <w:numId w:val="3"/>
              </w:numPr>
              <w:spacing w:line="276" w:lineRule="auto"/>
              <w:rPr>
                <w:rFonts w:ascii="Arial" w:hAnsi="Arial" w:cs="Arial"/>
                <w:bCs/>
                <w:sz w:val="20"/>
                <w:lang w:val="hr-HR"/>
              </w:rPr>
            </w:pPr>
            <w:r w:rsidRPr="00DC33B4">
              <w:rPr>
                <w:rFonts w:ascii="Arial" w:hAnsi="Arial" w:cs="Arial"/>
                <w:bCs/>
                <w:sz w:val="20"/>
                <w:lang w:val="hr-HR"/>
              </w:rPr>
              <w:t xml:space="preserve">Da li se </w:t>
            </w:r>
            <w:r>
              <w:rPr>
                <w:rFonts w:ascii="Arial" w:hAnsi="Arial" w:cs="Arial"/>
                <w:bCs/>
                <w:sz w:val="20"/>
                <w:lang w:val="hr-HR"/>
              </w:rPr>
              <w:t>prekovremeni</w:t>
            </w:r>
            <w:r w:rsidRPr="00DC33B4">
              <w:rPr>
                <w:rFonts w:ascii="Arial" w:hAnsi="Arial" w:cs="Arial"/>
                <w:bCs/>
                <w:sz w:val="20"/>
                <w:lang w:val="hr-HR"/>
              </w:rPr>
              <w:t xml:space="preserve"> rad podjednako dijeli na žene i muškarce, </w:t>
            </w:r>
            <w:r>
              <w:rPr>
                <w:rFonts w:ascii="Arial" w:hAnsi="Arial" w:cs="Arial"/>
                <w:bCs/>
                <w:sz w:val="20"/>
                <w:lang w:val="hr-HR"/>
              </w:rPr>
              <w:t>radnike migrante</w:t>
            </w:r>
            <w:r w:rsidRPr="00DC33B4">
              <w:rPr>
                <w:rFonts w:ascii="Arial" w:hAnsi="Arial" w:cs="Arial"/>
                <w:bCs/>
                <w:sz w:val="20"/>
                <w:lang w:val="hr-HR"/>
              </w:rPr>
              <w:t>, zaposlenike na određeno vrijeme, agencijske radnike</w:t>
            </w:r>
            <w:r>
              <w:rPr>
                <w:rFonts w:ascii="Arial" w:hAnsi="Arial" w:cs="Arial"/>
                <w:bCs/>
                <w:sz w:val="20"/>
                <w:lang w:val="hr-HR"/>
              </w:rPr>
              <w:t>… ?</w:t>
            </w:r>
          </w:p>
        </w:tc>
      </w:tr>
    </w:tbl>
    <w:p w14:paraId="72F534DC" w14:textId="77777777" w:rsidR="00482C75" w:rsidRDefault="00482C75" w:rsidP="00482C75">
      <w:pPr>
        <w:rPr>
          <w:rFonts w:ascii="Arial" w:hAnsi="Arial" w:cs="Arial"/>
          <w:szCs w:val="22"/>
          <w:lang w:val="hr-HR"/>
        </w:rPr>
      </w:pPr>
    </w:p>
    <w:tbl>
      <w:tblPr>
        <w:tblStyle w:val="TableGrid"/>
        <w:tblW w:w="12900" w:type="dxa"/>
        <w:tblInd w:w="-5" w:type="dxa"/>
        <w:tblLook w:val="04A0" w:firstRow="1" w:lastRow="0" w:firstColumn="1" w:lastColumn="0" w:noHBand="0" w:noVBand="1"/>
      </w:tblPr>
      <w:tblGrid>
        <w:gridCol w:w="12900"/>
      </w:tblGrid>
      <w:tr w:rsidR="00245C02" w:rsidRPr="00046B49" w14:paraId="5F7F3769" w14:textId="77777777" w:rsidTr="00245C02">
        <w:trPr>
          <w:trHeight w:val="541"/>
        </w:trPr>
        <w:tc>
          <w:tcPr>
            <w:tcW w:w="12900" w:type="dxa"/>
            <w:shd w:val="clear" w:color="auto" w:fill="D9D9D9"/>
            <w:vAlign w:val="center"/>
          </w:tcPr>
          <w:p w14:paraId="43F9C173" w14:textId="607EA82F" w:rsidR="00245C02" w:rsidRPr="00046B49" w:rsidRDefault="00245C02" w:rsidP="00245C02">
            <w:pPr>
              <w:rPr>
                <w:rFonts w:ascii="Arial" w:eastAsia="Calibri" w:hAnsi="Arial" w:cs="Arial"/>
                <w:bCs/>
                <w:sz w:val="20"/>
                <w:szCs w:val="22"/>
                <w:lang w:val="hr-HR"/>
              </w:rPr>
            </w:pPr>
            <w:r w:rsidRPr="00D56C59">
              <w:rPr>
                <w:rFonts w:ascii="Arial" w:hAnsi="Arial" w:cs="Arial"/>
                <w:sz w:val="20"/>
                <w:szCs w:val="20"/>
                <w:lang w:val="hr-HR"/>
              </w:rPr>
              <w:t xml:space="preserve">Pitanja vezana uz </w:t>
            </w:r>
            <w:r w:rsidRPr="00D56C59">
              <w:rPr>
                <w:rFonts w:ascii="Arial" w:hAnsi="Arial" w:cs="Arial"/>
                <w:sz w:val="20"/>
                <w:szCs w:val="20"/>
                <w:u w:val="single"/>
                <w:lang w:val="hr-HR"/>
              </w:rPr>
              <w:t>slobodu udruživanja i pravo na kolektivno pregovaranje</w:t>
            </w:r>
            <w:r w:rsidRPr="00D56C59">
              <w:rPr>
                <w:rFonts w:ascii="Arial" w:hAnsi="Arial" w:cs="Arial"/>
                <w:sz w:val="20"/>
                <w:szCs w:val="20"/>
                <w:lang w:val="hr-HR"/>
              </w:rPr>
              <w:t xml:space="preserve"> koja vam mogu pomoći prilikom ispunjavanja Samoprocene:</w:t>
            </w:r>
          </w:p>
        </w:tc>
      </w:tr>
      <w:tr w:rsidR="00245C02" w:rsidRPr="00046B49" w14:paraId="21E65CDB" w14:textId="77777777" w:rsidTr="00345A9F">
        <w:tc>
          <w:tcPr>
            <w:tcW w:w="12900" w:type="dxa"/>
          </w:tcPr>
          <w:p w14:paraId="5277A4E6" w14:textId="77777777" w:rsidR="00245C02" w:rsidRPr="00D56C59" w:rsidRDefault="00245C02" w:rsidP="00411545">
            <w:pPr>
              <w:pStyle w:val="ListParagraph"/>
              <w:numPr>
                <w:ilvl w:val="0"/>
                <w:numId w:val="4"/>
              </w:numPr>
              <w:spacing w:line="276" w:lineRule="auto"/>
              <w:rPr>
                <w:rFonts w:ascii="Arial" w:hAnsi="Arial" w:cs="Arial"/>
                <w:sz w:val="20"/>
                <w:szCs w:val="18"/>
                <w:lang w:val="hr-HR"/>
              </w:rPr>
            </w:pPr>
            <w:r w:rsidRPr="00D56C59">
              <w:rPr>
                <w:rFonts w:ascii="Arial" w:hAnsi="Arial" w:cs="Arial"/>
                <w:sz w:val="20"/>
                <w:szCs w:val="18"/>
                <w:lang w:val="hr-HR"/>
              </w:rPr>
              <w:t>Jesu li radnici organizirani u sindikat? Koliko vam je poznato, opišite zašto vjerujete da su radnici izabrali ili nisu izabrali da ih predstavlja sindikat.</w:t>
            </w:r>
          </w:p>
          <w:p w14:paraId="52FDECD0" w14:textId="77777777" w:rsidR="00245C02" w:rsidRPr="00D56C59" w:rsidRDefault="00245C02" w:rsidP="00411545">
            <w:pPr>
              <w:pStyle w:val="ListParagraph"/>
              <w:numPr>
                <w:ilvl w:val="0"/>
                <w:numId w:val="4"/>
              </w:numPr>
              <w:spacing w:line="276" w:lineRule="auto"/>
              <w:rPr>
                <w:rFonts w:ascii="Arial" w:hAnsi="Arial" w:cs="Arial"/>
                <w:sz w:val="20"/>
                <w:szCs w:val="18"/>
                <w:lang w:val="hr-HR"/>
              </w:rPr>
            </w:pPr>
            <w:r w:rsidRPr="00D56C59">
              <w:rPr>
                <w:rFonts w:ascii="Arial" w:hAnsi="Arial" w:cs="Arial"/>
                <w:sz w:val="20"/>
                <w:szCs w:val="18"/>
                <w:lang w:val="hr-HR"/>
              </w:rPr>
              <w:t>Ako radnike zastupa sindikat, je li sindikat autonoman i neovisan?</w:t>
            </w:r>
          </w:p>
          <w:p w14:paraId="7272B88F" w14:textId="77777777" w:rsidR="00245C02" w:rsidRPr="00D56C59" w:rsidRDefault="00245C02" w:rsidP="00411545">
            <w:pPr>
              <w:pStyle w:val="ListParagraph"/>
              <w:numPr>
                <w:ilvl w:val="0"/>
                <w:numId w:val="4"/>
              </w:numPr>
              <w:spacing w:line="276" w:lineRule="auto"/>
              <w:rPr>
                <w:rFonts w:ascii="Arial" w:hAnsi="Arial" w:cs="Arial"/>
                <w:sz w:val="20"/>
                <w:szCs w:val="18"/>
                <w:lang w:val="hr-HR"/>
              </w:rPr>
            </w:pPr>
            <w:r w:rsidRPr="00D56C59">
              <w:rPr>
                <w:rFonts w:ascii="Arial" w:hAnsi="Arial" w:cs="Arial"/>
                <w:sz w:val="20"/>
                <w:szCs w:val="18"/>
                <w:lang w:val="hr-HR"/>
              </w:rPr>
              <w:t>Koji oblici predstavljanja radnika, osim sindikata, postoje na lokaciji?</w:t>
            </w:r>
          </w:p>
          <w:p w14:paraId="50E95172" w14:textId="361F2D5A" w:rsidR="00245C02" w:rsidRPr="00046B49" w:rsidRDefault="00245C02" w:rsidP="00411545">
            <w:pPr>
              <w:numPr>
                <w:ilvl w:val="0"/>
                <w:numId w:val="4"/>
              </w:numPr>
              <w:spacing w:line="276" w:lineRule="auto"/>
              <w:rPr>
                <w:rFonts w:ascii="Arial" w:hAnsi="Arial" w:cs="Arial"/>
                <w:bCs/>
                <w:sz w:val="20"/>
                <w:lang w:val="hr-HR"/>
              </w:rPr>
            </w:pPr>
            <w:r w:rsidRPr="00D56C59">
              <w:rPr>
                <w:rFonts w:ascii="Arial" w:hAnsi="Arial" w:cs="Arial"/>
                <w:sz w:val="20"/>
                <w:szCs w:val="18"/>
                <w:lang w:val="hr-HR"/>
              </w:rPr>
              <w:t>Postoje li kolektivni ugovori koji štite radnike i ako postoje, kako osiguravate poštivanje takvih ugovora?</w:t>
            </w:r>
          </w:p>
        </w:tc>
      </w:tr>
    </w:tbl>
    <w:p w14:paraId="2A87C7E5" w14:textId="77777777" w:rsidR="00482C75" w:rsidRPr="00482C75" w:rsidRDefault="00482C75">
      <w:pPr>
        <w:rPr>
          <w:rFonts w:ascii="Arial" w:eastAsia="Calibri" w:hAnsi="Arial" w:cstheme="majorBidi"/>
          <w:b/>
          <w:color w:val="000000" w:themeColor="text1"/>
          <w:szCs w:val="32"/>
        </w:rPr>
      </w:pPr>
    </w:p>
    <w:p w14:paraId="1181480A" w14:textId="77777777" w:rsidR="00482C75" w:rsidRDefault="00482C75">
      <w:pPr>
        <w:rPr>
          <w:rFonts w:ascii="Arial" w:eastAsia="Calibri" w:hAnsi="Arial" w:cstheme="majorBidi"/>
          <w:b/>
          <w:color w:val="000000" w:themeColor="text1"/>
          <w:szCs w:val="32"/>
          <w:lang w:val="hr-HR"/>
        </w:rPr>
      </w:pPr>
      <w:r>
        <w:rPr>
          <w:rFonts w:eastAsia="Calibri"/>
          <w:lang w:val="hr-HR"/>
        </w:rPr>
        <w:br w:type="page"/>
      </w:r>
    </w:p>
    <w:p w14:paraId="3DCBDD77" w14:textId="77777777" w:rsidR="002A48BA" w:rsidRPr="00046B49" w:rsidRDefault="002A48BA" w:rsidP="00C74BE7">
      <w:pPr>
        <w:tabs>
          <w:tab w:val="left" w:pos="4250"/>
        </w:tabs>
        <w:rPr>
          <w:rFonts w:ascii="Arial" w:hAnsi="Arial" w:cs="Arial"/>
          <w:lang w:val="hr-HR"/>
        </w:rPr>
        <w:sectPr w:rsidR="002A48BA" w:rsidRPr="00046B49" w:rsidSect="007D6B83">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08" w:footer="708" w:gutter="0"/>
          <w:cols w:space="708"/>
          <w:titlePg/>
          <w:docGrid w:linePitch="360"/>
        </w:sectPr>
      </w:pPr>
    </w:p>
    <w:p w14:paraId="09AE6D56" w14:textId="77777777" w:rsidR="00A202F4" w:rsidRPr="00046B49" w:rsidRDefault="00A202F4" w:rsidP="00A202F4">
      <w:pPr>
        <w:tabs>
          <w:tab w:val="left" w:pos="4250"/>
        </w:tabs>
        <w:rPr>
          <w:rFonts w:ascii="Arial" w:hAnsi="Arial" w:cs="Arial"/>
          <w:lang w:val="hr-HR"/>
        </w:rPr>
        <w:sectPr w:rsidR="00A202F4" w:rsidRPr="00046B49" w:rsidSect="00C62A7C">
          <w:type w:val="continuous"/>
          <w:pgSz w:w="15840" w:h="12240" w:orient="landscape"/>
          <w:pgMar w:top="1440" w:right="1440" w:bottom="1440" w:left="1440" w:header="708" w:footer="708" w:gutter="0"/>
          <w:cols w:space="708"/>
          <w:docGrid w:linePitch="360"/>
        </w:sectPr>
      </w:pPr>
    </w:p>
    <w:p w14:paraId="49E4E8A0" w14:textId="78A337DB" w:rsidR="00033864" w:rsidRDefault="00033864" w:rsidP="00A202F4">
      <w:pPr>
        <w:tabs>
          <w:tab w:val="left" w:pos="4250"/>
        </w:tabs>
        <w:rPr>
          <w:rFonts w:ascii="Arial" w:hAnsi="Arial" w:cs="Arial"/>
          <w:lang w:val="hr-HR"/>
        </w:rPr>
      </w:pPr>
    </w:p>
    <w:p w14:paraId="6288729E" w14:textId="12E4293D" w:rsidR="00C74BE7" w:rsidRPr="00046B49" w:rsidRDefault="00DD3DB5" w:rsidP="00A202F4">
      <w:pPr>
        <w:tabs>
          <w:tab w:val="left" w:pos="4250"/>
        </w:tabs>
        <w:rPr>
          <w:rFonts w:ascii="Arial" w:hAnsi="Arial" w:cs="Arial"/>
          <w:lang w:val="hr-HR"/>
        </w:rPr>
      </w:pPr>
      <w:r w:rsidRPr="00033864">
        <w:rPr>
          <w:rFonts w:ascii="Arial" w:hAnsi="Arial" w:cs="Arial"/>
          <w:noProof/>
          <w:lang w:val="hr-HR"/>
        </w:rPr>
        <mc:AlternateContent>
          <mc:Choice Requires="wps">
            <w:drawing>
              <wp:anchor distT="0" distB="0" distL="114300" distR="114300" simplePos="0" relativeHeight="251661312" behindDoc="0" locked="0" layoutInCell="1" allowOverlap="1" wp14:anchorId="4068D455" wp14:editId="34592A66">
                <wp:simplePos x="0" y="0"/>
                <wp:positionH relativeFrom="column">
                  <wp:posOffset>1147539</wp:posOffset>
                </wp:positionH>
                <wp:positionV relativeFrom="paragraph">
                  <wp:posOffset>378987</wp:posOffset>
                </wp:positionV>
                <wp:extent cx="5965825" cy="2073910"/>
                <wp:effectExtent l="0" t="0" r="0" b="889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20739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FD9B" w14:textId="6B5438E2" w:rsidR="00033864" w:rsidRPr="00B935DE" w:rsidRDefault="00033864" w:rsidP="00033864">
                            <w:pPr>
                              <w:jc w:val="center"/>
                              <w:rPr>
                                <w:rFonts w:ascii="Arial" w:hAnsi="Arial" w:cs="Arial"/>
                                <w:b/>
                                <w:bCs/>
                                <w:color w:val="000000" w:themeColor="text1"/>
                                <w:sz w:val="52"/>
                                <w:szCs w:val="52"/>
                                <w:lang w:val="de-DE"/>
                              </w:rPr>
                            </w:pPr>
                            <w:r>
                              <w:rPr>
                                <w:rFonts w:ascii="Arial" w:hAnsi="Arial" w:cs="Arial"/>
                                <w:b/>
                                <w:bCs/>
                                <w:color w:val="000000" w:themeColor="text1"/>
                                <w:sz w:val="52"/>
                                <w:szCs w:val="52"/>
                                <w:lang w:val="de-DE"/>
                              </w:rPr>
                              <w:t>fsc.org/en/adria-balkan</w:t>
                            </w:r>
                            <w:r w:rsidR="00E60571">
                              <w:rPr>
                                <w:rFonts w:ascii="Arial" w:hAnsi="Arial" w:cs="Arial"/>
                                <w:b/>
                                <w:bCs/>
                                <w:color w:val="000000" w:themeColor="text1"/>
                                <w:sz w:val="52"/>
                                <w:szCs w:val="52"/>
                                <w:lang w:val="de-DE"/>
                              </w:rPr>
                              <w:t>/srbija</w:t>
                            </w:r>
                          </w:p>
                          <w:p w14:paraId="0A84E1CD" w14:textId="77777777" w:rsidR="00033864" w:rsidRPr="00B935DE" w:rsidRDefault="00033864" w:rsidP="00033864">
                            <w:pPr>
                              <w:jc w:val="center"/>
                              <w:rPr>
                                <w:rFonts w:cs="Arial"/>
                                <w:color w:val="000000" w:themeColor="text1"/>
                                <w:lang w:val="de-DE"/>
                              </w:rPr>
                            </w:pPr>
                          </w:p>
                          <w:p w14:paraId="26D73BAF" w14:textId="4E9DE1AD" w:rsidR="00033864" w:rsidRPr="00B935DE" w:rsidRDefault="00033864" w:rsidP="00033864">
                            <w:pPr>
                              <w:jc w:val="center"/>
                              <w:rPr>
                                <w:rFonts w:ascii="Helvetica" w:hAnsi="Helvetica"/>
                                <w:color w:val="262626" w:themeColor="text1" w:themeTint="D9"/>
                                <w:sz w:val="22"/>
                                <w:szCs w:val="22"/>
                                <w:lang w:val="de-DE"/>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w:t>
                            </w:r>
                            <w:r w:rsidR="00E74FD7">
                              <w:rPr>
                                <w:rStyle w:val="FSCName"/>
                                <w:rFonts w:ascii="Helvetica" w:hAnsi="Helvetica"/>
                                <w:color w:val="262626" w:themeColor="text1" w:themeTint="D9"/>
                                <w:sz w:val="22"/>
                                <w:szCs w:val="22"/>
                                <w:lang w:val="hr-HR"/>
                              </w:rPr>
                              <w:t>ija</w:t>
                            </w:r>
                            <w:r w:rsidRPr="00B935DE">
                              <w:rPr>
                                <w:rFonts w:ascii="Helvetica" w:hAnsi="Helvetica"/>
                                <w:color w:val="262626" w:themeColor="text1" w:themeTint="D9"/>
                                <w:sz w:val="22"/>
                                <w:szCs w:val="22"/>
                                <w:lang w:val="de-DE"/>
                              </w:rPr>
                              <w:t xml:space="preserve"> </w:t>
                            </w:r>
                          </w:p>
                          <w:p w14:paraId="2A19639F" w14:textId="0D8BF665" w:rsidR="00033864" w:rsidRPr="00033864" w:rsidRDefault="00033864" w:rsidP="00033864">
                            <w:pPr>
                              <w:jc w:val="center"/>
                              <w:rPr>
                                <w:rStyle w:val="FSCName"/>
                                <w:rFonts w:ascii="Helvetica" w:hAnsi="Helvetica"/>
                                <w:color w:val="262626" w:themeColor="text1" w:themeTint="D9"/>
                                <w:sz w:val="22"/>
                                <w:szCs w:val="22"/>
                                <w:lang w:val="hr-HR"/>
                              </w:rPr>
                            </w:pPr>
                            <w:r>
                              <w:rPr>
                                <w:rFonts w:ascii="Helvetica" w:hAnsi="Helvetica"/>
                                <w:color w:val="262626" w:themeColor="text1" w:themeTint="D9"/>
                                <w:lang w:val="de-DE"/>
                              </w:rPr>
                              <w:t>Via Ugo Foscolo 12</w:t>
                            </w:r>
                            <w:r w:rsidRPr="00B935DE">
                              <w:rPr>
                                <w:rFonts w:ascii="Helvetica" w:hAnsi="Helvetica"/>
                                <w:color w:val="262626" w:themeColor="text1" w:themeTint="D9"/>
                                <w:lang w:val="de-DE"/>
                              </w:rPr>
                              <w:t xml:space="preserve"> · </w:t>
                            </w:r>
                            <w:r>
                              <w:rPr>
                                <w:rFonts w:ascii="Helvetica" w:hAnsi="Helvetica"/>
                                <w:color w:val="262626" w:themeColor="text1" w:themeTint="D9"/>
                                <w:lang w:val="de-DE"/>
                              </w:rPr>
                              <w:t>35131 Padova</w:t>
                            </w:r>
                            <w:r w:rsidRPr="00B935DE">
                              <w:rPr>
                                <w:rFonts w:ascii="Helvetica" w:hAnsi="Helvetica"/>
                                <w:color w:val="262626" w:themeColor="text1" w:themeTint="D9"/>
                                <w:lang w:val="de-DE"/>
                              </w:rPr>
                              <w:t xml:space="preserve"> · </w:t>
                            </w:r>
                            <w:r w:rsidR="00E74FD7">
                              <w:rPr>
                                <w:rStyle w:val="FSCName"/>
                                <w:rFonts w:ascii="Helvetica" w:hAnsi="Helvetica"/>
                                <w:color w:val="262626" w:themeColor="text1" w:themeTint="D9"/>
                                <w:sz w:val="22"/>
                                <w:szCs w:val="22"/>
                                <w:lang w:val="hr-HR"/>
                              </w:rPr>
                              <w:t>Italija</w:t>
                            </w:r>
                          </w:p>
                        </w:txbxContent>
                      </wps:txbx>
                      <wps:bodyPr rot="0" vert="horz" wrap="square" lIns="270000" tIns="270000" rIns="34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68D455" id="Text Box 13" o:spid="_x0000_s1027" type="#_x0000_t202" style="position:absolute;margin-left:90.35pt;margin-top:29.85pt;width:469.75pt;height:1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" filled="f" fillcolor="black" stroked="f">
                <v:textbox inset="7.5mm,7.5mm,9.5mm">
                  <w:txbxContent>
                    <w:p w14:paraId="09E3FD9B" w14:textId="6B5438E2" w:rsidR="00033864" w:rsidRPr="00B935DE" w:rsidRDefault="00033864" w:rsidP="00033864">
                      <w:pPr>
                        <w:jc w:val="center"/>
                        <w:rPr>
                          <w:rFonts w:ascii="Arial" w:hAnsi="Arial" w:cs="Arial"/>
                          <w:b/>
                          <w:bCs/>
                          <w:color w:val="000000" w:themeColor="text1"/>
                          <w:sz w:val="52"/>
                          <w:szCs w:val="52"/>
                          <w:lang w:val="de-DE"/>
                        </w:rPr>
                      </w:pPr>
                      <w:r>
                        <w:rPr>
                          <w:rFonts w:ascii="Arial" w:hAnsi="Arial" w:cs="Arial"/>
                          <w:b/>
                          <w:bCs/>
                          <w:color w:val="000000" w:themeColor="text1"/>
                          <w:sz w:val="52"/>
                          <w:szCs w:val="52"/>
                          <w:lang w:val="de-DE"/>
                        </w:rPr>
                        <w:t>fsc.org/en/adria-balkan</w:t>
                      </w:r>
                      <w:r w:rsidR="00E60571">
                        <w:rPr>
                          <w:rFonts w:ascii="Arial" w:hAnsi="Arial" w:cs="Arial"/>
                          <w:b/>
                          <w:bCs/>
                          <w:color w:val="000000" w:themeColor="text1"/>
                          <w:sz w:val="52"/>
                          <w:szCs w:val="52"/>
                          <w:lang w:val="de-DE"/>
                        </w:rPr>
                        <w:t>/srbija</w:t>
                      </w:r>
                    </w:p>
                    <w:p w14:paraId="0A84E1CD" w14:textId="77777777" w:rsidR="00033864" w:rsidRPr="00B935DE" w:rsidRDefault="00033864" w:rsidP="00033864">
                      <w:pPr>
                        <w:jc w:val="center"/>
                        <w:rPr>
                          <w:rFonts w:cs="Arial"/>
                          <w:color w:val="000000" w:themeColor="text1"/>
                          <w:lang w:val="de-DE"/>
                        </w:rPr>
                      </w:pPr>
                    </w:p>
                    <w:p w14:paraId="26D73BAF" w14:textId="4E9DE1AD" w:rsidR="00033864" w:rsidRPr="00B935DE" w:rsidRDefault="00033864" w:rsidP="00033864">
                      <w:pPr>
                        <w:jc w:val="center"/>
                        <w:rPr>
                          <w:rFonts w:ascii="Helvetica" w:hAnsi="Helvetica"/>
                          <w:color w:val="262626" w:themeColor="text1" w:themeTint="D9"/>
                          <w:sz w:val="22"/>
                          <w:szCs w:val="22"/>
                          <w:lang w:val="de-DE"/>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w:t>
                      </w:r>
                      <w:r w:rsidR="00E74FD7">
                        <w:rPr>
                          <w:rStyle w:val="FSCName"/>
                          <w:rFonts w:ascii="Helvetica" w:hAnsi="Helvetica"/>
                          <w:color w:val="262626" w:themeColor="text1" w:themeTint="D9"/>
                          <w:sz w:val="22"/>
                          <w:szCs w:val="22"/>
                          <w:lang w:val="hr-HR"/>
                        </w:rPr>
                        <w:t>ija</w:t>
                      </w:r>
                      <w:r w:rsidRPr="00B935DE">
                        <w:rPr>
                          <w:rFonts w:ascii="Helvetica" w:hAnsi="Helvetica"/>
                          <w:color w:val="262626" w:themeColor="text1" w:themeTint="D9"/>
                          <w:sz w:val="22"/>
                          <w:szCs w:val="22"/>
                          <w:lang w:val="de-DE"/>
                        </w:rPr>
                        <w:t xml:space="preserve"> </w:t>
                      </w:r>
                    </w:p>
                    <w:p w14:paraId="2A19639F" w14:textId="0D8BF665" w:rsidR="00033864" w:rsidRPr="00033864" w:rsidRDefault="00033864" w:rsidP="00033864">
                      <w:pPr>
                        <w:jc w:val="center"/>
                        <w:rPr>
                          <w:rStyle w:val="FSCName"/>
                          <w:rFonts w:ascii="Helvetica" w:hAnsi="Helvetica"/>
                          <w:color w:val="262626" w:themeColor="text1" w:themeTint="D9"/>
                          <w:sz w:val="22"/>
                          <w:szCs w:val="22"/>
                          <w:lang w:val="hr-HR"/>
                        </w:rPr>
                      </w:pPr>
                      <w:r>
                        <w:rPr>
                          <w:rFonts w:ascii="Helvetica" w:hAnsi="Helvetica"/>
                          <w:color w:val="262626" w:themeColor="text1" w:themeTint="D9"/>
                          <w:lang w:val="de-DE"/>
                        </w:rPr>
                        <w:t>Via Ugo Foscolo 12</w:t>
                      </w:r>
                      <w:r w:rsidRPr="00B935DE">
                        <w:rPr>
                          <w:rFonts w:ascii="Helvetica" w:hAnsi="Helvetica"/>
                          <w:color w:val="262626" w:themeColor="text1" w:themeTint="D9"/>
                          <w:lang w:val="de-DE"/>
                        </w:rPr>
                        <w:t xml:space="preserve"> · </w:t>
                      </w:r>
                      <w:r>
                        <w:rPr>
                          <w:rFonts w:ascii="Helvetica" w:hAnsi="Helvetica"/>
                          <w:color w:val="262626" w:themeColor="text1" w:themeTint="D9"/>
                          <w:lang w:val="de-DE"/>
                        </w:rPr>
                        <w:t>35131 Padova</w:t>
                      </w:r>
                      <w:r w:rsidRPr="00B935DE">
                        <w:rPr>
                          <w:rFonts w:ascii="Helvetica" w:hAnsi="Helvetica"/>
                          <w:color w:val="262626" w:themeColor="text1" w:themeTint="D9"/>
                          <w:lang w:val="de-DE"/>
                        </w:rPr>
                        <w:t xml:space="preserve"> · </w:t>
                      </w:r>
                      <w:r w:rsidR="00E74FD7">
                        <w:rPr>
                          <w:rStyle w:val="FSCName"/>
                          <w:rFonts w:ascii="Helvetica" w:hAnsi="Helvetica"/>
                          <w:color w:val="262626" w:themeColor="text1" w:themeTint="D9"/>
                          <w:sz w:val="22"/>
                          <w:szCs w:val="22"/>
                          <w:lang w:val="hr-HR"/>
                        </w:rPr>
                        <w:t>Italija</w:t>
                      </w:r>
                    </w:p>
                  </w:txbxContent>
                </v:textbox>
              </v:shape>
            </w:pict>
          </mc:Fallback>
        </mc:AlternateContent>
      </w:r>
      <w:r w:rsidRPr="00033864">
        <w:rPr>
          <w:rFonts w:ascii="Arial" w:hAnsi="Arial" w:cs="Arial"/>
          <w:noProof/>
          <w:lang w:val="hr-HR"/>
        </w:rPr>
        <w:drawing>
          <wp:anchor distT="0" distB="0" distL="114300" distR="114300" simplePos="0" relativeHeight="251662336" behindDoc="1" locked="0" layoutInCell="1" allowOverlap="1" wp14:anchorId="649E1E97" wp14:editId="01A50888">
            <wp:simplePos x="0" y="0"/>
            <wp:positionH relativeFrom="column">
              <wp:posOffset>2880631</wp:posOffset>
            </wp:positionH>
            <wp:positionV relativeFrom="paragraph">
              <wp:posOffset>4303233</wp:posOffset>
            </wp:positionV>
            <wp:extent cx="2508504" cy="932688"/>
            <wp:effectExtent l="0" t="0" r="6350" b="7620"/>
            <wp:wrapNone/>
            <wp:docPr id="229"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4"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8504" cy="9326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C74BE7" w:rsidRPr="00046B49" w:rsidSect="00C62A7C">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E458" w14:textId="77777777" w:rsidR="001F11D4" w:rsidRDefault="001F11D4" w:rsidP="00970A98">
      <w:r>
        <w:separator/>
      </w:r>
    </w:p>
  </w:endnote>
  <w:endnote w:type="continuationSeparator" w:id="0">
    <w:p w14:paraId="604CDF7F" w14:textId="77777777" w:rsidR="001F11D4" w:rsidRDefault="001F11D4" w:rsidP="0097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Calibri"/>
    <w:panose1 w:val="020B0604020202020204"/>
    <w:charset w:val="00"/>
    <w:family w:val="swiss"/>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825173"/>
      <w:docPartObj>
        <w:docPartGallery w:val="Page Numbers (Bottom of Page)"/>
        <w:docPartUnique/>
      </w:docPartObj>
    </w:sdtPr>
    <w:sdtEndPr>
      <w:rPr>
        <w:rStyle w:val="PageNumber"/>
      </w:rPr>
    </w:sdtEndPr>
    <w:sdtContent>
      <w:p w14:paraId="6DB3A155" w14:textId="22B49C85" w:rsidR="00E33412" w:rsidRDefault="00E33412" w:rsidP="001C5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F3C4E" w14:textId="77777777" w:rsidR="00E33412" w:rsidRDefault="00E33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292954483"/>
      <w:docPartObj>
        <w:docPartGallery w:val="Page Numbers (Bottom of Page)"/>
        <w:docPartUnique/>
      </w:docPartObj>
    </w:sdtPr>
    <w:sdtEndPr>
      <w:rPr>
        <w:rStyle w:val="PageNumber"/>
      </w:rPr>
    </w:sdtEndPr>
    <w:sdtContent>
      <w:p w14:paraId="5662FA6F" w14:textId="122A6405" w:rsidR="00E33412" w:rsidRPr="00E33412" w:rsidRDefault="00E33412" w:rsidP="001C525E">
        <w:pPr>
          <w:pStyle w:val="Footer"/>
          <w:framePr w:wrap="none" w:vAnchor="text" w:hAnchor="margin" w:xAlign="center" w:y="1"/>
          <w:rPr>
            <w:rStyle w:val="PageNumber"/>
            <w:rFonts w:ascii="Arial" w:hAnsi="Arial" w:cs="Arial"/>
          </w:rPr>
        </w:pPr>
        <w:r w:rsidRPr="00E33412">
          <w:rPr>
            <w:rStyle w:val="PageNumber"/>
            <w:rFonts w:ascii="Arial" w:hAnsi="Arial" w:cs="Arial"/>
          </w:rPr>
          <w:fldChar w:fldCharType="begin"/>
        </w:r>
        <w:r w:rsidRPr="00E33412">
          <w:rPr>
            <w:rStyle w:val="PageNumber"/>
            <w:rFonts w:ascii="Arial" w:hAnsi="Arial" w:cs="Arial"/>
          </w:rPr>
          <w:instrText xml:space="preserve"> PAGE </w:instrText>
        </w:r>
        <w:r w:rsidRPr="00E33412">
          <w:rPr>
            <w:rStyle w:val="PageNumber"/>
            <w:rFonts w:ascii="Arial" w:hAnsi="Arial" w:cs="Arial"/>
          </w:rPr>
          <w:fldChar w:fldCharType="separate"/>
        </w:r>
        <w:r w:rsidRPr="00E33412">
          <w:rPr>
            <w:rStyle w:val="PageNumber"/>
            <w:rFonts w:ascii="Arial" w:hAnsi="Arial" w:cs="Arial"/>
            <w:noProof/>
          </w:rPr>
          <w:t>1</w:t>
        </w:r>
        <w:r w:rsidRPr="00E33412">
          <w:rPr>
            <w:rStyle w:val="PageNumber"/>
            <w:rFonts w:ascii="Arial" w:hAnsi="Arial" w:cs="Arial"/>
          </w:rPr>
          <w:fldChar w:fldCharType="end"/>
        </w:r>
      </w:p>
    </w:sdtContent>
  </w:sdt>
  <w:p w14:paraId="2D6ADB6A" w14:textId="77777777" w:rsidR="00E33412" w:rsidRDefault="00E33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FF62" w14:textId="77777777" w:rsidR="007D6B83" w:rsidRPr="00DE5D66" w:rsidRDefault="007D6B83" w:rsidP="007D6B83">
    <w:pPr>
      <w:pStyle w:val="Footer"/>
      <w:tabs>
        <w:tab w:val="left" w:pos="10915"/>
      </w:tabs>
      <w:rPr>
        <w:rFonts w:ascii="Helvetica" w:hAnsi="Helvetica"/>
        <w:color w:val="262626"/>
        <w:sz w:val="14"/>
        <w:szCs w:val="14"/>
      </w:rPr>
    </w:pPr>
    <w:r w:rsidRPr="00744619">
      <w:rPr>
        <w:rStyle w:val="FSCAddressDetailsGreen"/>
        <w:rFonts w:ascii="Helvetica" w:hAnsi="Helvetica"/>
        <w:color w:val="262626"/>
        <w:sz w:val="14"/>
        <w:szCs w:val="14"/>
      </w:rPr>
      <w:t>Associazione Italiana per la Gestione Forestale Responsabile - FSC</w:t>
    </w:r>
    <w:r>
      <w:rPr>
        <w:rStyle w:val="FSCAddressDetailsGreen"/>
        <w:rFonts w:ascii="Helvetica" w:hAnsi="Helvetica"/>
        <w:color w:val="262626"/>
        <w:sz w:val="14"/>
        <w:szCs w:val="14"/>
        <w:vertAlign w:val="superscript"/>
      </w:rPr>
      <w:t>TM</w:t>
    </w:r>
    <w:r w:rsidRPr="00744619">
      <w:rPr>
        <w:rStyle w:val="FSCAddressDetailsGreen"/>
        <w:rFonts w:ascii="Helvetica" w:hAnsi="Helvetica"/>
        <w:color w:val="262626"/>
        <w:sz w:val="14"/>
        <w:szCs w:val="14"/>
      </w:rPr>
      <w:t xml:space="preserve"> ITALIA </w:t>
    </w:r>
    <w:r w:rsidRPr="00DE5D66">
      <w:rPr>
        <w:rFonts w:ascii="Helvetica" w:hAnsi="Helvetica"/>
        <w:color w:val="262626"/>
        <w:sz w:val="14"/>
        <w:szCs w:val="14"/>
      </w:rPr>
      <w:t>· it.fsc.org · FSC</w:t>
    </w:r>
    <w:r>
      <w:rPr>
        <w:rFonts w:ascii="Helvetica" w:hAnsi="Helvetica"/>
        <w:color w:val="262626"/>
        <w:sz w:val="14"/>
        <w:szCs w:val="14"/>
        <w:vertAlign w:val="superscript"/>
      </w:rPr>
      <w:t>TM</w:t>
    </w:r>
    <w:r w:rsidRPr="00DE5D66">
      <w:rPr>
        <w:rFonts w:ascii="Helvetica" w:hAnsi="Helvetica"/>
        <w:color w:val="262626"/>
        <w:sz w:val="14"/>
        <w:szCs w:val="14"/>
      </w:rPr>
      <w:t xml:space="preserve"> F000217</w:t>
    </w:r>
  </w:p>
  <w:p w14:paraId="644F3355" w14:textId="77777777" w:rsidR="007D6B83" w:rsidRPr="00744619" w:rsidRDefault="007D6B83" w:rsidP="007D6B83">
    <w:pPr>
      <w:pStyle w:val="FSCAddressDetailsBlack"/>
      <w:rPr>
        <w:rFonts w:ascii="Helvetica" w:hAnsi="Helvetica"/>
        <w:color w:val="262626"/>
        <w:sz w:val="14"/>
        <w:szCs w:val="14"/>
      </w:rPr>
    </w:pPr>
    <w:r w:rsidRPr="00744619">
      <w:rPr>
        <w:rFonts w:ascii="Helvetica" w:hAnsi="Helvetica"/>
        <w:color w:val="262626"/>
        <w:sz w:val="14"/>
        <w:szCs w:val="14"/>
      </w:rPr>
      <w:t xml:space="preserve">Via Ugo Foscolo 12 · 35131 Padova · </w:t>
    </w:r>
    <w:r w:rsidRPr="00744619">
      <w:rPr>
        <w:rStyle w:val="FSCAddressDetailsGreen"/>
        <w:rFonts w:ascii="Helvetica" w:hAnsi="Helvetica"/>
        <w:color w:val="262626"/>
        <w:sz w:val="14"/>
        <w:szCs w:val="14"/>
      </w:rPr>
      <w:t>Italia</w:t>
    </w:r>
    <w:r>
      <w:rPr>
        <w:rFonts w:ascii="Helvetica" w:hAnsi="Helvetica"/>
        <w:color w:val="262626"/>
        <w:sz w:val="14"/>
        <w:szCs w:val="14"/>
      </w:rPr>
      <w:t xml:space="preserve">   </w:t>
    </w:r>
    <w:r w:rsidRPr="00744619">
      <w:rPr>
        <w:rFonts w:ascii="Helvetica" w:hAnsi="Helvetica"/>
        <w:color w:val="262626"/>
        <w:sz w:val="14"/>
        <w:szCs w:val="14"/>
      </w:rPr>
      <w:t>T +39 (0) 049</w:t>
    </w:r>
    <w:r>
      <w:rPr>
        <w:rFonts w:ascii="Helvetica" w:hAnsi="Helvetica"/>
        <w:color w:val="262626"/>
        <w:sz w:val="14"/>
        <w:szCs w:val="14"/>
      </w:rPr>
      <w:t xml:space="preserve"> </w:t>
    </w:r>
    <w:r w:rsidRPr="00744619">
      <w:rPr>
        <w:rFonts w:ascii="Helvetica" w:hAnsi="Helvetica"/>
        <w:color w:val="262626"/>
        <w:sz w:val="14"/>
        <w:szCs w:val="14"/>
      </w:rPr>
      <w:t xml:space="preserve">8762749  E info@fsc-italia.it </w:t>
    </w:r>
  </w:p>
  <w:p w14:paraId="63C91DF3" w14:textId="0A6AEC8B" w:rsidR="007D6B83" w:rsidRPr="007D6B83" w:rsidRDefault="007D6B83" w:rsidP="007D6B83">
    <w:pPr>
      <w:pStyle w:val="FSCAddressDetailsBlack"/>
      <w:rPr>
        <w:rFonts w:ascii="Helvetica" w:hAnsi="Helvetica"/>
        <w:color w:val="262626"/>
        <w:sz w:val="14"/>
        <w:szCs w:val="14"/>
      </w:rPr>
    </w:pPr>
    <w:r w:rsidRPr="00744619">
      <w:rPr>
        <w:rStyle w:val="FSCAddressDetailsGreen"/>
        <w:rFonts w:ascii="Helvetica" w:hAnsi="Helvetica"/>
        <w:color w:val="262626"/>
        <w:sz w:val="14"/>
        <w:szCs w:val="14"/>
      </w:rPr>
      <w:t>Dire</w:t>
    </w:r>
    <w:r>
      <w:rPr>
        <w:rStyle w:val="FSCAddressDetailsGreen"/>
        <w:rFonts w:ascii="Helvetica" w:hAnsi="Helvetica"/>
        <w:color w:val="262626"/>
        <w:sz w:val="14"/>
        <w:szCs w:val="14"/>
      </w:rPr>
      <w:t>ktor</w:t>
    </w:r>
    <w:r w:rsidRPr="00744619">
      <w:rPr>
        <w:rFonts w:ascii="Helvetica" w:hAnsi="Helvetica"/>
        <w:color w:val="262626"/>
        <w:sz w:val="14"/>
        <w:szCs w:val="14"/>
      </w:rPr>
      <w:t>: Dr. Diego Florian</w:t>
    </w:r>
    <w:r>
      <w:rPr>
        <w:rFonts w:ascii="Helvetica" w:hAnsi="Helvetica"/>
        <w:color w:val="262626"/>
        <w:sz w:val="14"/>
        <w:szCs w:val="14"/>
      </w:rPr>
      <w:t xml:space="preserve">   </w:t>
    </w:r>
    <w:r w:rsidRPr="00744619">
      <w:rPr>
        <w:rStyle w:val="FSCAddressDetailsGreen"/>
        <w:rFonts w:ascii="Helvetica" w:hAnsi="Helvetica"/>
        <w:color w:val="262626"/>
        <w:sz w:val="14"/>
        <w:szCs w:val="14"/>
      </w:rPr>
      <w:t>C.F. 92146700288 · P.IVA 0400947028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5915" w14:textId="77777777" w:rsidR="001F11D4" w:rsidRDefault="001F11D4" w:rsidP="00970A98">
      <w:r>
        <w:separator/>
      </w:r>
    </w:p>
  </w:footnote>
  <w:footnote w:type="continuationSeparator" w:id="0">
    <w:p w14:paraId="5AB8A425" w14:textId="77777777" w:rsidR="001F11D4" w:rsidRDefault="001F11D4" w:rsidP="0097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085D" w14:textId="1F22B3C0" w:rsidR="002A48BA" w:rsidRDefault="00970A98" w:rsidP="00E4175B">
    <w:pPr>
      <w:pStyle w:val="Header"/>
      <w:tabs>
        <w:tab w:val="clear" w:pos="9360"/>
        <w:tab w:val="right" w:pos="8300"/>
      </w:tabs>
      <w:ind w:left="142" w:right="37"/>
      <w:jc w:val="right"/>
      <w:rPr>
        <w:sz w:val="30"/>
        <w:szCs w:val="30"/>
        <w:lang w:val="en-CA"/>
      </w:rPr>
    </w:pPr>
    <w:r>
      <w:rPr>
        <w:noProof/>
        <w:lang w:eastAsia="it-IT"/>
      </w:rPr>
      <w:drawing>
        <wp:anchor distT="0" distB="0" distL="114300" distR="114300" simplePos="0" relativeHeight="251659264" behindDoc="0" locked="1" layoutInCell="1" allowOverlap="1" wp14:anchorId="059DE654" wp14:editId="43580786">
          <wp:simplePos x="0" y="0"/>
          <wp:positionH relativeFrom="page">
            <wp:posOffset>895350</wp:posOffset>
          </wp:positionH>
          <wp:positionV relativeFrom="page">
            <wp:posOffset>392430</wp:posOffset>
          </wp:positionV>
          <wp:extent cx="668020" cy="819150"/>
          <wp:effectExtent l="0" t="0" r="5080" b="635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007D6B83">
      <w:rPr>
        <w:rStyle w:val="FSCName"/>
        <w:position w:val="1"/>
        <w:sz w:val="26"/>
        <w:szCs w:val="26"/>
        <w:vertAlign w:val="superscript"/>
        <w:lang w:val="en-CA"/>
      </w:rPr>
      <w:t>TM</w:t>
    </w:r>
    <w:r w:rsidRPr="007E761A">
      <w:rPr>
        <w:sz w:val="30"/>
        <w:szCs w:val="30"/>
        <w:lang w:val="en-CA"/>
      </w:rPr>
      <w:br/>
    </w:r>
    <w:r w:rsidRPr="007E761A">
      <w:rPr>
        <w:rStyle w:val="FSCNationalInitiative"/>
        <w:lang w:val="en-CA"/>
      </w:rPr>
      <w:t>FSC</w:t>
    </w:r>
    <w:r w:rsidR="007D6B83" w:rsidRPr="007D6B83">
      <w:rPr>
        <w:rStyle w:val="FSCNationalInitiative"/>
        <w:vertAlign w:val="superscript"/>
        <w:lang w:val="en-US"/>
      </w:rPr>
      <w:t>TM</w:t>
    </w:r>
    <w:r w:rsidRPr="007E761A">
      <w:rPr>
        <w:rStyle w:val="FSCNationalInitiative"/>
        <w:lang w:val="en-CA"/>
      </w:rPr>
      <w:t xml:space="preserve"> Itali</w:t>
    </w:r>
    <w:r w:rsidR="005808D6">
      <w:rPr>
        <w:rStyle w:val="FSCNationalInitiative"/>
        <w:lang w:val="en-CA"/>
      </w:rPr>
      <w:t>j</w:t>
    </w:r>
    <w:r w:rsidRPr="007E761A">
      <w:rPr>
        <w:rStyle w:val="FSCNationalInitiative"/>
        <w:lang w:val="en-CA"/>
      </w:rPr>
      <w:t>a</w:t>
    </w:r>
    <w:r w:rsidR="002A48BA">
      <w:rPr>
        <w:sz w:val="30"/>
        <w:szCs w:val="30"/>
        <w:lang w:val="en-CA"/>
      </w:rPr>
      <w:t xml:space="preserve"> </w:t>
    </w:r>
  </w:p>
  <w:p w14:paraId="4ABD8509" w14:textId="102E0644" w:rsidR="00970A98" w:rsidRDefault="002A48BA" w:rsidP="00E4175B">
    <w:pPr>
      <w:pStyle w:val="Header"/>
      <w:tabs>
        <w:tab w:val="clear" w:pos="9360"/>
        <w:tab w:val="right" w:pos="8300"/>
      </w:tabs>
      <w:ind w:left="142" w:right="37"/>
      <w:jc w:val="right"/>
      <w:rPr>
        <w:sz w:val="30"/>
        <w:szCs w:val="30"/>
        <w:lang w:val="en-CA"/>
      </w:rPr>
    </w:pPr>
    <w:r w:rsidRPr="002A48BA">
      <w:rPr>
        <w:rFonts w:ascii="Arial" w:hAnsi="Arial" w:cs="Arial"/>
        <w:sz w:val="28"/>
        <w:szCs w:val="28"/>
        <w:lang w:val="en-CA"/>
      </w:rPr>
      <w:t>Adria-Balkan regija</w:t>
    </w:r>
  </w:p>
  <w:p w14:paraId="4CA218AA" w14:textId="77777777" w:rsidR="00970A98" w:rsidRPr="007E761A" w:rsidRDefault="00970A98" w:rsidP="00970A98">
    <w:pPr>
      <w:pStyle w:val="Header"/>
      <w:ind w:right="-489"/>
      <w:jc w:val="right"/>
      <w:rPr>
        <w:sz w:val="30"/>
        <w:szCs w:val="30"/>
        <w:lang w:val="en-CA"/>
      </w:rPr>
    </w:pPr>
  </w:p>
  <w:p w14:paraId="1EF88130" w14:textId="77777777" w:rsidR="00970A98" w:rsidRDefault="00970A98" w:rsidP="00970A98">
    <w:pPr>
      <w:pStyle w:val="Header"/>
      <w:ind w:right="-48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1802" w14:textId="77777777" w:rsidR="007D6B83" w:rsidRDefault="007D6B83" w:rsidP="007D6B83">
    <w:pPr>
      <w:pStyle w:val="Header"/>
      <w:tabs>
        <w:tab w:val="clear" w:pos="9360"/>
        <w:tab w:val="right" w:pos="8300"/>
      </w:tabs>
      <w:ind w:left="142" w:right="37"/>
      <w:jc w:val="right"/>
      <w:rPr>
        <w:sz w:val="30"/>
        <w:szCs w:val="30"/>
        <w:lang w:val="en-CA"/>
      </w:rPr>
    </w:pPr>
    <w:r>
      <w:rPr>
        <w:noProof/>
        <w:lang w:eastAsia="it-IT"/>
      </w:rPr>
      <w:drawing>
        <wp:anchor distT="0" distB="0" distL="114300" distR="114300" simplePos="0" relativeHeight="251661312" behindDoc="0" locked="1" layoutInCell="1" allowOverlap="1" wp14:anchorId="5391830C" wp14:editId="105D3DF3">
          <wp:simplePos x="0" y="0"/>
          <wp:positionH relativeFrom="page">
            <wp:posOffset>895350</wp:posOffset>
          </wp:positionH>
          <wp:positionV relativeFrom="page">
            <wp:posOffset>392430</wp:posOffset>
          </wp:positionV>
          <wp:extent cx="668020" cy="819150"/>
          <wp:effectExtent l="0" t="0" r="5080" b="6350"/>
          <wp:wrapNone/>
          <wp:docPr id="1"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Pr>
        <w:rStyle w:val="FSCName"/>
        <w:position w:val="1"/>
        <w:sz w:val="26"/>
        <w:szCs w:val="26"/>
        <w:vertAlign w:val="superscript"/>
        <w:lang w:val="en-CA"/>
      </w:rPr>
      <w:t>TM</w:t>
    </w:r>
    <w:r w:rsidRPr="007E761A">
      <w:rPr>
        <w:sz w:val="30"/>
        <w:szCs w:val="30"/>
        <w:lang w:val="en-CA"/>
      </w:rPr>
      <w:br/>
    </w:r>
    <w:r w:rsidRPr="007E761A">
      <w:rPr>
        <w:rStyle w:val="FSCNationalInitiative"/>
        <w:lang w:val="en-CA"/>
      </w:rPr>
      <w:t>FSC</w:t>
    </w:r>
    <w:r w:rsidRPr="007D6B83">
      <w:rPr>
        <w:rStyle w:val="FSCNationalInitiative"/>
        <w:vertAlign w:val="superscript"/>
        <w:lang w:val="en-US"/>
      </w:rPr>
      <w:t>TM</w:t>
    </w:r>
    <w:r w:rsidRPr="007E761A">
      <w:rPr>
        <w:rStyle w:val="FSCNationalInitiative"/>
        <w:lang w:val="en-CA"/>
      </w:rPr>
      <w:t xml:space="preserve"> Itali</w:t>
    </w:r>
    <w:r>
      <w:rPr>
        <w:rStyle w:val="FSCNationalInitiative"/>
        <w:lang w:val="en-CA"/>
      </w:rPr>
      <w:t>j</w:t>
    </w:r>
    <w:r w:rsidRPr="007E761A">
      <w:rPr>
        <w:rStyle w:val="FSCNationalInitiative"/>
        <w:lang w:val="en-CA"/>
      </w:rPr>
      <w:t>a</w:t>
    </w:r>
    <w:r>
      <w:rPr>
        <w:sz w:val="30"/>
        <w:szCs w:val="30"/>
        <w:lang w:val="en-CA"/>
      </w:rPr>
      <w:t xml:space="preserve"> </w:t>
    </w:r>
  </w:p>
  <w:p w14:paraId="5C1CAFCF" w14:textId="77777777" w:rsidR="007D6B83" w:rsidRDefault="007D6B83" w:rsidP="007D6B83">
    <w:pPr>
      <w:pStyle w:val="Header"/>
      <w:tabs>
        <w:tab w:val="clear" w:pos="9360"/>
        <w:tab w:val="right" w:pos="8300"/>
      </w:tabs>
      <w:ind w:left="142" w:right="37"/>
      <w:jc w:val="right"/>
      <w:rPr>
        <w:sz w:val="30"/>
        <w:szCs w:val="30"/>
        <w:lang w:val="en-CA"/>
      </w:rPr>
    </w:pPr>
    <w:r w:rsidRPr="002A48BA">
      <w:rPr>
        <w:rFonts w:ascii="Arial" w:hAnsi="Arial" w:cs="Arial"/>
        <w:sz w:val="28"/>
        <w:szCs w:val="28"/>
        <w:lang w:val="en-CA"/>
      </w:rPr>
      <w:t>Adria-Balkan regija</w:t>
    </w:r>
  </w:p>
  <w:p w14:paraId="53DFF1F7" w14:textId="77777777" w:rsidR="007D6B83" w:rsidRPr="007D6B83" w:rsidRDefault="007D6B83">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08B"/>
    <w:multiLevelType w:val="hybridMultilevel"/>
    <w:tmpl w:val="EB5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D4E62"/>
    <w:multiLevelType w:val="hybridMultilevel"/>
    <w:tmpl w:val="B5E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85B8D"/>
    <w:multiLevelType w:val="hybridMultilevel"/>
    <w:tmpl w:val="DFC6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3423A"/>
    <w:multiLevelType w:val="hybridMultilevel"/>
    <w:tmpl w:val="FE9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00AFD"/>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15:restartNumberingAfterBreak="0">
    <w:nsid w:val="3A311E3E"/>
    <w:multiLevelType w:val="hybridMultilevel"/>
    <w:tmpl w:val="AA145E5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 w15:restartNumberingAfterBreak="0">
    <w:nsid w:val="3C832219"/>
    <w:multiLevelType w:val="hybridMultilevel"/>
    <w:tmpl w:val="ECF87A3A"/>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E4CEB"/>
    <w:multiLevelType w:val="hybridMultilevel"/>
    <w:tmpl w:val="4790C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3086C"/>
    <w:multiLevelType w:val="hybridMultilevel"/>
    <w:tmpl w:val="6E4C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A17CA"/>
    <w:multiLevelType w:val="hybridMultilevel"/>
    <w:tmpl w:val="8D5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87FFA"/>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70751446"/>
    <w:multiLevelType w:val="hybridMultilevel"/>
    <w:tmpl w:val="EDE2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05179"/>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5"/>
  </w:num>
  <w:num w:numId="2">
    <w:abstractNumId w:val="12"/>
  </w:num>
  <w:num w:numId="3">
    <w:abstractNumId w:val="10"/>
  </w:num>
  <w:num w:numId="4">
    <w:abstractNumId w:val="4"/>
  </w:num>
  <w:num w:numId="5">
    <w:abstractNumId w:val="7"/>
  </w:num>
  <w:num w:numId="6">
    <w:abstractNumId w:val="0"/>
  </w:num>
  <w:num w:numId="7">
    <w:abstractNumId w:val="9"/>
  </w:num>
  <w:num w:numId="8">
    <w:abstractNumId w:val="3"/>
  </w:num>
  <w:num w:numId="9">
    <w:abstractNumId w:val="11"/>
  </w:num>
  <w:num w:numId="10">
    <w:abstractNumId w:val="6"/>
  </w:num>
  <w:num w:numId="11">
    <w:abstractNumId w:val="8"/>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ocumentProtection w:edit="readOnly" w:enforcement="1" w:cryptProviderType="rsaAES" w:cryptAlgorithmClass="hash" w:cryptAlgorithmType="typeAny" w:cryptAlgorithmSid="14" w:cryptSpinCount="100000" w:hash="z1S6QqvzC2076jXveYiAFs1h3LJbUlnhtxkYfv9nLFB7KXgisVOQnQUSmuf1WRXl8dOp3qhUrRb2jGutgu2ORQ==" w:salt="2s8Ez3KxyuZpLVxMSHtr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86"/>
    <w:rsid w:val="0000120C"/>
    <w:rsid w:val="00033864"/>
    <w:rsid w:val="00041A93"/>
    <w:rsid w:val="00046B49"/>
    <w:rsid w:val="0006129E"/>
    <w:rsid w:val="00065E02"/>
    <w:rsid w:val="00072A1E"/>
    <w:rsid w:val="0007490F"/>
    <w:rsid w:val="000A1089"/>
    <w:rsid w:val="000A2DBE"/>
    <w:rsid w:val="000A4A00"/>
    <w:rsid w:val="000A5C29"/>
    <w:rsid w:val="000C5CAE"/>
    <w:rsid w:val="000C628B"/>
    <w:rsid w:val="000D1F32"/>
    <w:rsid w:val="000D2200"/>
    <w:rsid w:val="000D25CC"/>
    <w:rsid w:val="000D5C13"/>
    <w:rsid w:val="000E20C2"/>
    <w:rsid w:val="000F486F"/>
    <w:rsid w:val="00127683"/>
    <w:rsid w:val="00172AE9"/>
    <w:rsid w:val="0018043D"/>
    <w:rsid w:val="00191B10"/>
    <w:rsid w:val="00196895"/>
    <w:rsid w:val="001B48AA"/>
    <w:rsid w:val="001B6955"/>
    <w:rsid w:val="001D0C46"/>
    <w:rsid w:val="001D4A81"/>
    <w:rsid w:val="001E2188"/>
    <w:rsid w:val="001E70DE"/>
    <w:rsid w:val="001F11D4"/>
    <w:rsid w:val="001F3BF9"/>
    <w:rsid w:val="00203CC6"/>
    <w:rsid w:val="002052CC"/>
    <w:rsid w:val="00233ECC"/>
    <w:rsid w:val="00245C02"/>
    <w:rsid w:val="00250202"/>
    <w:rsid w:val="00275D04"/>
    <w:rsid w:val="00276391"/>
    <w:rsid w:val="00281B32"/>
    <w:rsid w:val="002900C3"/>
    <w:rsid w:val="00293897"/>
    <w:rsid w:val="002A48BA"/>
    <w:rsid w:val="002A6446"/>
    <w:rsid w:val="002B11F4"/>
    <w:rsid w:val="002B65B1"/>
    <w:rsid w:val="002B768B"/>
    <w:rsid w:val="002C6918"/>
    <w:rsid w:val="002D426C"/>
    <w:rsid w:val="002F1754"/>
    <w:rsid w:val="002F41D4"/>
    <w:rsid w:val="002F44F2"/>
    <w:rsid w:val="002F4B80"/>
    <w:rsid w:val="002F77AE"/>
    <w:rsid w:val="0030207A"/>
    <w:rsid w:val="00302AAD"/>
    <w:rsid w:val="003050EA"/>
    <w:rsid w:val="0031301D"/>
    <w:rsid w:val="00315BBC"/>
    <w:rsid w:val="00323352"/>
    <w:rsid w:val="003272BE"/>
    <w:rsid w:val="003319BB"/>
    <w:rsid w:val="00333AAE"/>
    <w:rsid w:val="00333B2D"/>
    <w:rsid w:val="00335170"/>
    <w:rsid w:val="00336444"/>
    <w:rsid w:val="0034088E"/>
    <w:rsid w:val="0034508C"/>
    <w:rsid w:val="003457B0"/>
    <w:rsid w:val="00345A9F"/>
    <w:rsid w:val="003646D0"/>
    <w:rsid w:val="0038268D"/>
    <w:rsid w:val="00384347"/>
    <w:rsid w:val="00385685"/>
    <w:rsid w:val="00387A75"/>
    <w:rsid w:val="003A05BA"/>
    <w:rsid w:val="003A0906"/>
    <w:rsid w:val="003A10BB"/>
    <w:rsid w:val="003A185A"/>
    <w:rsid w:val="003D607A"/>
    <w:rsid w:val="003F46DC"/>
    <w:rsid w:val="00400990"/>
    <w:rsid w:val="004066CF"/>
    <w:rsid w:val="00411545"/>
    <w:rsid w:val="00420F5B"/>
    <w:rsid w:val="004279E2"/>
    <w:rsid w:val="00436986"/>
    <w:rsid w:val="00441244"/>
    <w:rsid w:val="00453D39"/>
    <w:rsid w:val="0045615D"/>
    <w:rsid w:val="00460DDE"/>
    <w:rsid w:val="00472AB4"/>
    <w:rsid w:val="004749E1"/>
    <w:rsid w:val="004760A5"/>
    <w:rsid w:val="00482C75"/>
    <w:rsid w:val="00484422"/>
    <w:rsid w:val="004877CA"/>
    <w:rsid w:val="004942A3"/>
    <w:rsid w:val="0049665B"/>
    <w:rsid w:val="004A5426"/>
    <w:rsid w:val="004D56B0"/>
    <w:rsid w:val="004E05E5"/>
    <w:rsid w:val="004E44DA"/>
    <w:rsid w:val="004F5D62"/>
    <w:rsid w:val="00501423"/>
    <w:rsid w:val="00501E50"/>
    <w:rsid w:val="00505407"/>
    <w:rsid w:val="00506AF4"/>
    <w:rsid w:val="00514951"/>
    <w:rsid w:val="00522CC7"/>
    <w:rsid w:val="00536A42"/>
    <w:rsid w:val="00541733"/>
    <w:rsid w:val="005436C4"/>
    <w:rsid w:val="005509AF"/>
    <w:rsid w:val="00552D6F"/>
    <w:rsid w:val="0057650D"/>
    <w:rsid w:val="005808D6"/>
    <w:rsid w:val="00590C3B"/>
    <w:rsid w:val="00594DEF"/>
    <w:rsid w:val="005B1CE6"/>
    <w:rsid w:val="005B445B"/>
    <w:rsid w:val="005C43F9"/>
    <w:rsid w:val="005D113C"/>
    <w:rsid w:val="005D12D9"/>
    <w:rsid w:val="00623131"/>
    <w:rsid w:val="00625159"/>
    <w:rsid w:val="0063134B"/>
    <w:rsid w:val="006326D5"/>
    <w:rsid w:val="00641283"/>
    <w:rsid w:val="00645732"/>
    <w:rsid w:val="00651AD9"/>
    <w:rsid w:val="00654009"/>
    <w:rsid w:val="00663A90"/>
    <w:rsid w:val="00666050"/>
    <w:rsid w:val="00667CE4"/>
    <w:rsid w:val="00682700"/>
    <w:rsid w:val="006A7A76"/>
    <w:rsid w:val="006B3CE7"/>
    <w:rsid w:val="006B6BB8"/>
    <w:rsid w:val="006D669A"/>
    <w:rsid w:val="006E2EBD"/>
    <w:rsid w:val="006E4624"/>
    <w:rsid w:val="007010EA"/>
    <w:rsid w:val="00716E3F"/>
    <w:rsid w:val="00725420"/>
    <w:rsid w:val="00731560"/>
    <w:rsid w:val="007316E5"/>
    <w:rsid w:val="00743DB4"/>
    <w:rsid w:val="007653F5"/>
    <w:rsid w:val="00766245"/>
    <w:rsid w:val="0078326E"/>
    <w:rsid w:val="00785903"/>
    <w:rsid w:val="007A11FB"/>
    <w:rsid w:val="007C08AC"/>
    <w:rsid w:val="007C1488"/>
    <w:rsid w:val="007D5927"/>
    <w:rsid w:val="007D6B83"/>
    <w:rsid w:val="007E4D7C"/>
    <w:rsid w:val="007F07F3"/>
    <w:rsid w:val="007F0FB8"/>
    <w:rsid w:val="007F2334"/>
    <w:rsid w:val="007F68DE"/>
    <w:rsid w:val="008023A9"/>
    <w:rsid w:val="00805562"/>
    <w:rsid w:val="008060E5"/>
    <w:rsid w:val="00812AE6"/>
    <w:rsid w:val="00820903"/>
    <w:rsid w:val="00860F53"/>
    <w:rsid w:val="00873C73"/>
    <w:rsid w:val="008A2103"/>
    <w:rsid w:val="008A37C8"/>
    <w:rsid w:val="008A3EAC"/>
    <w:rsid w:val="008B33F3"/>
    <w:rsid w:val="008B40D9"/>
    <w:rsid w:val="008C2DE0"/>
    <w:rsid w:val="008C539E"/>
    <w:rsid w:val="008E38A8"/>
    <w:rsid w:val="008F1D2D"/>
    <w:rsid w:val="008F4088"/>
    <w:rsid w:val="008F6313"/>
    <w:rsid w:val="00901B77"/>
    <w:rsid w:val="009043D6"/>
    <w:rsid w:val="009151A7"/>
    <w:rsid w:val="00925D78"/>
    <w:rsid w:val="00932AB8"/>
    <w:rsid w:val="009357D2"/>
    <w:rsid w:val="00944E5A"/>
    <w:rsid w:val="00970A98"/>
    <w:rsid w:val="0097147E"/>
    <w:rsid w:val="00997F76"/>
    <w:rsid w:val="009A22D1"/>
    <w:rsid w:val="009B73B0"/>
    <w:rsid w:val="009D459D"/>
    <w:rsid w:val="009D4C89"/>
    <w:rsid w:val="009F1BAB"/>
    <w:rsid w:val="00A10DF3"/>
    <w:rsid w:val="00A202F4"/>
    <w:rsid w:val="00A33A10"/>
    <w:rsid w:val="00A50EE2"/>
    <w:rsid w:val="00A62253"/>
    <w:rsid w:val="00A66D86"/>
    <w:rsid w:val="00A84FEF"/>
    <w:rsid w:val="00A87345"/>
    <w:rsid w:val="00AA41CB"/>
    <w:rsid w:val="00AE0F43"/>
    <w:rsid w:val="00AF3103"/>
    <w:rsid w:val="00AF6776"/>
    <w:rsid w:val="00B04C34"/>
    <w:rsid w:val="00B12225"/>
    <w:rsid w:val="00B231F7"/>
    <w:rsid w:val="00B2579A"/>
    <w:rsid w:val="00B32818"/>
    <w:rsid w:val="00B3569E"/>
    <w:rsid w:val="00B35B1B"/>
    <w:rsid w:val="00B57391"/>
    <w:rsid w:val="00B611F0"/>
    <w:rsid w:val="00B62371"/>
    <w:rsid w:val="00B66971"/>
    <w:rsid w:val="00B712F0"/>
    <w:rsid w:val="00B74279"/>
    <w:rsid w:val="00B97FF1"/>
    <w:rsid w:val="00BA43CA"/>
    <w:rsid w:val="00BA6B43"/>
    <w:rsid w:val="00BC0853"/>
    <w:rsid w:val="00BC542A"/>
    <w:rsid w:val="00BD697D"/>
    <w:rsid w:val="00BE01F7"/>
    <w:rsid w:val="00BE0548"/>
    <w:rsid w:val="00C02E0C"/>
    <w:rsid w:val="00C04138"/>
    <w:rsid w:val="00C15DA8"/>
    <w:rsid w:val="00C3394C"/>
    <w:rsid w:val="00C363F0"/>
    <w:rsid w:val="00C61CAC"/>
    <w:rsid w:val="00C62A7C"/>
    <w:rsid w:val="00C65CD8"/>
    <w:rsid w:val="00C74BE7"/>
    <w:rsid w:val="00C845D6"/>
    <w:rsid w:val="00C90F97"/>
    <w:rsid w:val="00CB0A6D"/>
    <w:rsid w:val="00CB5DD9"/>
    <w:rsid w:val="00CC5B2B"/>
    <w:rsid w:val="00CD0082"/>
    <w:rsid w:val="00CD56F5"/>
    <w:rsid w:val="00CE0C33"/>
    <w:rsid w:val="00CE2286"/>
    <w:rsid w:val="00CF00EE"/>
    <w:rsid w:val="00CF3FAB"/>
    <w:rsid w:val="00CF7E48"/>
    <w:rsid w:val="00D05528"/>
    <w:rsid w:val="00D140F9"/>
    <w:rsid w:val="00D2304E"/>
    <w:rsid w:val="00D25650"/>
    <w:rsid w:val="00D34DF5"/>
    <w:rsid w:val="00D37681"/>
    <w:rsid w:val="00D40545"/>
    <w:rsid w:val="00D433B7"/>
    <w:rsid w:val="00D50887"/>
    <w:rsid w:val="00D55308"/>
    <w:rsid w:val="00D56C59"/>
    <w:rsid w:val="00D56FA8"/>
    <w:rsid w:val="00D63EB9"/>
    <w:rsid w:val="00D7010E"/>
    <w:rsid w:val="00D755FD"/>
    <w:rsid w:val="00D76F04"/>
    <w:rsid w:val="00DA5E41"/>
    <w:rsid w:val="00DB01AC"/>
    <w:rsid w:val="00DB4438"/>
    <w:rsid w:val="00DC19B2"/>
    <w:rsid w:val="00DC5324"/>
    <w:rsid w:val="00DD0813"/>
    <w:rsid w:val="00DD23BD"/>
    <w:rsid w:val="00DD361A"/>
    <w:rsid w:val="00DD3DB5"/>
    <w:rsid w:val="00DD7275"/>
    <w:rsid w:val="00DE1235"/>
    <w:rsid w:val="00DE347E"/>
    <w:rsid w:val="00DE4EA2"/>
    <w:rsid w:val="00DE5009"/>
    <w:rsid w:val="00DF4197"/>
    <w:rsid w:val="00E16E23"/>
    <w:rsid w:val="00E2129D"/>
    <w:rsid w:val="00E246B8"/>
    <w:rsid w:val="00E25FEF"/>
    <w:rsid w:val="00E32FC0"/>
    <w:rsid w:val="00E33412"/>
    <w:rsid w:val="00E370F6"/>
    <w:rsid w:val="00E4175B"/>
    <w:rsid w:val="00E4411B"/>
    <w:rsid w:val="00E44938"/>
    <w:rsid w:val="00E4551E"/>
    <w:rsid w:val="00E47611"/>
    <w:rsid w:val="00E56E23"/>
    <w:rsid w:val="00E60571"/>
    <w:rsid w:val="00E61F10"/>
    <w:rsid w:val="00E74FD7"/>
    <w:rsid w:val="00E8261F"/>
    <w:rsid w:val="00E97293"/>
    <w:rsid w:val="00EA7042"/>
    <w:rsid w:val="00EB26EE"/>
    <w:rsid w:val="00EC6143"/>
    <w:rsid w:val="00EF3EF3"/>
    <w:rsid w:val="00F0286F"/>
    <w:rsid w:val="00F03C22"/>
    <w:rsid w:val="00F27F36"/>
    <w:rsid w:val="00F30443"/>
    <w:rsid w:val="00F417E9"/>
    <w:rsid w:val="00F43B75"/>
    <w:rsid w:val="00F5475A"/>
    <w:rsid w:val="00FA36F2"/>
    <w:rsid w:val="00FA65B9"/>
    <w:rsid w:val="00FA6F51"/>
    <w:rsid w:val="00FB5C91"/>
    <w:rsid w:val="00FD3593"/>
    <w:rsid w:val="00FD5DBC"/>
    <w:rsid w:val="00FE1288"/>
    <w:rsid w:val="00FE1682"/>
    <w:rsid w:val="00FF753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9CAE"/>
  <w15:chartTrackingRefBased/>
  <w15:docId w15:val="{80571FC8-5951-004E-9E40-D3C47AE3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4"/>
        <w:szCs w:val="24"/>
        <w:lang w:val="sr-Lat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9"/>
    <w:rPr>
      <w:rFonts w:ascii="Times New Roman" w:eastAsia="Times New Roman" w:hAnsi="Times New Roman" w:cs="Times New Roman"/>
    </w:rPr>
  </w:style>
  <w:style w:type="paragraph" w:styleId="Heading1">
    <w:name w:val="heading 1"/>
    <w:basedOn w:val="Normal"/>
    <w:next w:val="Normal"/>
    <w:link w:val="Heading1Char"/>
    <w:uiPriority w:val="9"/>
    <w:qFormat/>
    <w:rsid w:val="00E33412"/>
    <w:pPr>
      <w:keepNext/>
      <w:keepLines/>
      <w:spacing w:before="240"/>
      <w:outlineLvl w:val="0"/>
    </w:pPr>
    <w:rPr>
      <w:rFonts w:ascii="Arial" w:eastAsiaTheme="majorEastAsia" w:hAnsi="Arial" w:cstheme="majorBidi"/>
      <w:b/>
      <w:color w:val="000000" w:themeColor="text1"/>
      <w:szCs w:val="32"/>
    </w:rPr>
  </w:style>
  <w:style w:type="paragraph" w:styleId="Heading3">
    <w:name w:val="heading 3"/>
    <w:basedOn w:val="Normal"/>
    <w:next w:val="Normal"/>
    <w:link w:val="Heading3Char"/>
    <w:qFormat/>
    <w:rsid w:val="00CE2286"/>
    <w:pPr>
      <w:keepNext/>
      <w:jc w:val="both"/>
      <w:outlineLvl w:val="2"/>
    </w:pPr>
    <w:rPr>
      <w:rFonts w:ascii="Arial" w:hAnsi="Arial" w:cs="Arial"/>
      <w:b/>
      <w:bCs/>
      <w:sz w:val="22"/>
      <w:szCs w:val="26"/>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2286"/>
    <w:rPr>
      <w:rFonts w:ascii="Arial" w:eastAsia="Times New Roman" w:hAnsi="Arial" w:cs="Arial"/>
      <w:b/>
      <w:bCs/>
      <w:sz w:val="22"/>
      <w:szCs w:val="26"/>
      <w:lang w:val="de-DE" w:eastAsia="zh-CN"/>
    </w:rPr>
  </w:style>
  <w:style w:type="paragraph" w:styleId="ListParagraph">
    <w:name w:val="List Paragraph"/>
    <w:aliases w:val="Indicator,FSC List"/>
    <w:basedOn w:val="Normal"/>
    <w:uiPriority w:val="34"/>
    <w:qFormat/>
    <w:rsid w:val="00CE2286"/>
    <w:pPr>
      <w:ind w:left="720"/>
      <w:contextualSpacing/>
      <w:jc w:val="both"/>
    </w:pPr>
    <w:rPr>
      <w:rFonts w:ascii="Frutiger 47 LightCn" w:hAnsi="Frutiger 47 LightCn"/>
      <w:sz w:val="22"/>
      <w:szCs w:val="20"/>
      <w:lang w:val="de-DE" w:eastAsia="zh-CN"/>
    </w:rPr>
  </w:style>
  <w:style w:type="table" w:customStyle="1" w:styleId="TableGrid1">
    <w:name w:val="Table Grid1"/>
    <w:basedOn w:val="TableNormal"/>
    <w:next w:val="TableGrid"/>
    <w:uiPriority w:val="39"/>
    <w:rsid w:val="00CE2286"/>
    <w:rPr>
      <w:rFonts w:asciiTheme="minorHAnsi" w:eastAsia="Calibr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207A"/>
  </w:style>
  <w:style w:type="character" w:customStyle="1" w:styleId="Heading1Char">
    <w:name w:val="Heading 1 Char"/>
    <w:basedOn w:val="DefaultParagraphFont"/>
    <w:link w:val="Heading1"/>
    <w:uiPriority w:val="9"/>
    <w:rsid w:val="00E33412"/>
    <w:rPr>
      <w:rFonts w:ascii="Arial" w:eastAsiaTheme="majorEastAsia" w:hAnsi="Arial" w:cstheme="majorBidi"/>
      <w:b/>
      <w:color w:val="000000" w:themeColor="text1"/>
      <w:szCs w:val="32"/>
    </w:rPr>
  </w:style>
  <w:style w:type="character" w:styleId="Hyperlink">
    <w:name w:val="Hyperlink"/>
    <w:basedOn w:val="DefaultParagraphFont"/>
    <w:uiPriority w:val="99"/>
    <w:unhideWhenUsed/>
    <w:rsid w:val="00A62253"/>
    <w:rPr>
      <w:color w:val="0563C1" w:themeColor="hyperlink"/>
      <w:u w:val="single"/>
    </w:rPr>
  </w:style>
  <w:style w:type="character" w:styleId="UnresolvedMention">
    <w:name w:val="Unresolved Mention"/>
    <w:basedOn w:val="DefaultParagraphFont"/>
    <w:uiPriority w:val="99"/>
    <w:semiHidden/>
    <w:unhideWhenUsed/>
    <w:rsid w:val="00A62253"/>
    <w:rPr>
      <w:color w:val="605E5C"/>
      <w:shd w:val="clear" w:color="auto" w:fill="E1DFDD"/>
    </w:rPr>
  </w:style>
  <w:style w:type="paragraph" w:styleId="Header">
    <w:name w:val="header"/>
    <w:basedOn w:val="Normal"/>
    <w:link w:val="HeaderChar"/>
    <w:uiPriority w:val="99"/>
    <w:unhideWhenUsed/>
    <w:rsid w:val="00970A98"/>
    <w:pPr>
      <w:tabs>
        <w:tab w:val="center" w:pos="4680"/>
        <w:tab w:val="right" w:pos="9360"/>
      </w:tabs>
    </w:pPr>
  </w:style>
  <w:style w:type="character" w:customStyle="1" w:styleId="HeaderChar">
    <w:name w:val="Header Char"/>
    <w:basedOn w:val="DefaultParagraphFont"/>
    <w:link w:val="Header"/>
    <w:uiPriority w:val="99"/>
    <w:rsid w:val="00970A98"/>
    <w:rPr>
      <w:rFonts w:ascii="Times New Roman" w:eastAsia="Times New Roman" w:hAnsi="Times New Roman" w:cs="Times New Roman"/>
    </w:rPr>
  </w:style>
  <w:style w:type="paragraph" w:styleId="Footer">
    <w:name w:val="footer"/>
    <w:basedOn w:val="Normal"/>
    <w:link w:val="FooterChar"/>
    <w:unhideWhenUsed/>
    <w:rsid w:val="00970A98"/>
    <w:pPr>
      <w:tabs>
        <w:tab w:val="center" w:pos="4680"/>
        <w:tab w:val="right" w:pos="9360"/>
      </w:tabs>
    </w:pPr>
  </w:style>
  <w:style w:type="character" w:customStyle="1" w:styleId="FooterChar">
    <w:name w:val="Footer Char"/>
    <w:basedOn w:val="DefaultParagraphFont"/>
    <w:link w:val="Footer"/>
    <w:uiPriority w:val="99"/>
    <w:rsid w:val="00970A98"/>
    <w:rPr>
      <w:rFonts w:ascii="Times New Roman" w:eastAsia="Times New Roman" w:hAnsi="Times New Roman" w:cs="Times New Roman"/>
    </w:rPr>
  </w:style>
  <w:style w:type="character" w:customStyle="1" w:styleId="FSCName">
    <w:name w:val="FSC Name"/>
    <w:rsid w:val="00970A98"/>
    <w:rPr>
      <w:rFonts w:ascii="Arial" w:hAnsi="Arial"/>
      <w:color w:val="174127"/>
      <w:sz w:val="30"/>
      <w:szCs w:val="30"/>
    </w:rPr>
  </w:style>
  <w:style w:type="character" w:customStyle="1" w:styleId="FSCNationalInitiative">
    <w:name w:val="FSC National Initiative"/>
    <w:rsid w:val="00970A98"/>
    <w:rPr>
      <w:rFonts w:ascii="Arial" w:hAnsi="Arial"/>
      <w:color w:val="8BA093"/>
      <w:sz w:val="30"/>
      <w:szCs w:val="30"/>
    </w:rPr>
  </w:style>
  <w:style w:type="character" w:styleId="PageNumber">
    <w:name w:val="page number"/>
    <w:basedOn w:val="DefaultParagraphFont"/>
    <w:uiPriority w:val="99"/>
    <w:semiHidden/>
    <w:unhideWhenUsed/>
    <w:rsid w:val="00E33412"/>
  </w:style>
  <w:style w:type="paragraph" w:styleId="TOCHeading">
    <w:name w:val="TOC Heading"/>
    <w:basedOn w:val="Heading1"/>
    <w:next w:val="Normal"/>
    <w:uiPriority w:val="39"/>
    <w:unhideWhenUsed/>
    <w:qFormat/>
    <w:rsid w:val="00E33412"/>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CF3FAB"/>
    <w:pPr>
      <w:tabs>
        <w:tab w:val="right" w:leader="dot" w:pos="12950"/>
      </w:tabs>
      <w:spacing w:before="120"/>
    </w:pPr>
    <w:rPr>
      <w:rFonts w:ascii="Arial" w:eastAsia="Calibri" w:hAnsi="Arial" w:cs="Arial"/>
      <w:noProof/>
      <w:sz w:val="20"/>
      <w:szCs w:val="20"/>
    </w:rPr>
  </w:style>
  <w:style w:type="paragraph" w:styleId="TOC2">
    <w:name w:val="toc 2"/>
    <w:basedOn w:val="Normal"/>
    <w:next w:val="Normal"/>
    <w:autoRedefine/>
    <w:uiPriority w:val="39"/>
    <w:semiHidden/>
    <w:unhideWhenUsed/>
    <w:rsid w:val="00E3341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E33412"/>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33412"/>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33412"/>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33412"/>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33412"/>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33412"/>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33412"/>
    <w:pPr>
      <w:ind w:left="1920"/>
    </w:pPr>
    <w:rPr>
      <w:rFonts w:asciiTheme="minorHAnsi" w:hAnsiTheme="minorHAnsi" w:cstheme="minorHAnsi"/>
      <w:sz w:val="20"/>
      <w:szCs w:val="20"/>
    </w:rPr>
  </w:style>
  <w:style w:type="paragraph" w:customStyle="1" w:styleId="Default">
    <w:name w:val="Default"/>
    <w:rsid w:val="00436986"/>
    <w:pPr>
      <w:autoSpaceDE w:val="0"/>
      <w:autoSpaceDN w:val="0"/>
      <w:adjustRightInd w:val="0"/>
    </w:pPr>
    <w:rPr>
      <w:rFonts w:ascii="Arial" w:hAnsi="Arial" w:cs="Arial"/>
      <w:color w:val="000000"/>
      <w:lang w:val="it-IT"/>
    </w:rPr>
  </w:style>
  <w:style w:type="character" w:customStyle="1" w:styleId="FSCAddressDetailsGreen">
    <w:name w:val="FSC Address Details Green"/>
    <w:rsid w:val="007D6B83"/>
    <w:rPr>
      <w:rFonts w:ascii="Arial" w:hAnsi="Arial"/>
      <w:color w:val="174127"/>
      <w:sz w:val="16"/>
      <w:lang w:val="de-DE"/>
    </w:rPr>
  </w:style>
  <w:style w:type="paragraph" w:customStyle="1" w:styleId="FSCAddressDetailsBlack">
    <w:name w:val="FSC Address Details Black"/>
    <w:basedOn w:val="Footer"/>
    <w:rsid w:val="007D6B83"/>
    <w:pPr>
      <w:tabs>
        <w:tab w:val="clear" w:pos="4680"/>
        <w:tab w:val="clear" w:pos="9360"/>
        <w:tab w:val="center" w:pos="4536"/>
        <w:tab w:val="right" w:pos="9072"/>
      </w:tabs>
      <w:spacing w:line="240" w:lineRule="exact"/>
    </w:pPr>
    <w:rPr>
      <w:rFonts w:ascii="Calibri" w:eastAsia="Calibri" w:hAnsi="Calibri"/>
      <w:sz w:val="16"/>
      <w:szCs w:val="16"/>
      <w:lang w:val="de-DE"/>
    </w:rPr>
  </w:style>
  <w:style w:type="character" w:styleId="PlaceholderText">
    <w:name w:val="Placeholder Text"/>
    <w:basedOn w:val="DefaultParagraphFont"/>
    <w:uiPriority w:val="99"/>
    <w:semiHidden/>
    <w:rsid w:val="000D25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9694">
      <w:bodyDiv w:val="1"/>
      <w:marLeft w:val="0"/>
      <w:marRight w:val="0"/>
      <w:marTop w:val="0"/>
      <w:marBottom w:val="0"/>
      <w:divBdr>
        <w:top w:val="none" w:sz="0" w:space="0" w:color="auto"/>
        <w:left w:val="none" w:sz="0" w:space="0" w:color="auto"/>
        <w:bottom w:val="none" w:sz="0" w:space="0" w:color="auto"/>
        <w:right w:val="none" w:sz="0" w:space="0" w:color="auto"/>
      </w:divBdr>
      <w:divsChild>
        <w:div w:id="776870754">
          <w:marLeft w:val="0"/>
          <w:marRight w:val="0"/>
          <w:marTop w:val="0"/>
          <w:marBottom w:val="0"/>
          <w:divBdr>
            <w:top w:val="none" w:sz="0" w:space="0" w:color="auto"/>
            <w:left w:val="none" w:sz="0" w:space="0" w:color="auto"/>
            <w:bottom w:val="none" w:sz="0" w:space="0" w:color="auto"/>
            <w:right w:val="none" w:sz="0" w:space="0" w:color="auto"/>
          </w:divBdr>
          <w:divsChild>
            <w:div w:id="311174892">
              <w:marLeft w:val="0"/>
              <w:marRight w:val="0"/>
              <w:marTop w:val="0"/>
              <w:marBottom w:val="0"/>
              <w:divBdr>
                <w:top w:val="none" w:sz="0" w:space="0" w:color="auto"/>
                <w:left w:val="none" w:sz="0" w:space="0" w:color="auto"/>
                <w:bottom w:val="none" w:sz="0" w:space="0" w:color="auto"/>
                <w:right w:val="none" w:sz="0" w:space="0" w:color="auto"/>
              </w:divBdr>
              <w:divsChild>
                <w:div w:id="1315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6116">
      <w:bodyDiv w:val="1"/>
      <w:marLeft w:val="0"/>
      <w:marRight w:val="0"/>
      <w:marTop w:val="0"/>
      <w:marBottom w:val="0"/>
      <w:divBdr>
        <w:top w:val="none" w:sz="0" w:space="0" w:color="auto"/>
        <w:left w:val="none" w:sz="0" w:space="0" w:color="auto"/>
        <w:bottom w:val="none" w:sz="0" w:space="0" w:color="auto"/>
        <w:right w:val="none" w:sz="0" w:space="0" w:color="auto"/>
      </w:divBdr>
    </w:div>
    <w:div w:id="136607326">
      <w:bodyDiv w:val="1"/>
      <w:marLeft w:val="0"/>
      <w:marRight w:val="0"/>
      <w:marTop w:val="0"/>
      <w:marBottom w:val="0"/>
      <w:divBdr>
        <w:top w:val="none" w:sz="0" w:space="0" w:color="auto"/>
        <w:left w:val="none" w:sz="0" w:space="0" w:color="auto"/>
        <w:bottom w:val="none" w:sz="0" w:space="0" w:color="auto"/>
        <w:right w:val="none" w:sz="0" w:space="0" w:color="auto"/>
      </w:divBdr>
    </w:div>
    <w:div w:id="160396658">
      <w:bodyDiv w:val="1"/>
      <w:marLeft w:val="0"/>
      <w:marRight w:val="0"/>
      <w:marTop w:val="0"/>
      <w:marBottom w:val="0"/>
      <w:divBdr>
        <w:top w:val="none" w:sz="0" w:space="0" w:color="auto"/>
        <w:left w:val="none" w:sz="0" w:space="0" w:color="auto"/>
        <w:bottom w:val="none" w:sz="0" w:space="0" w:color="auto"/>
        <w:right w:val="none" w:sz="0" w:space="0" w:color="auto"/>
      </w:divBdr>
    </w:div>
    <w:div w:id="195584176">
      <w:bodyDiv w:val="1"/>
      <w:marLeft w:val="0"/>
      <w:marRight w:val="0"/>
      <w:marTop w:val="0"/>
      <w:marBottom w:val="0"/>
      <w:divBdr>
        <w:top w:val="none" w:sz="0" w:space="0" w:color="auto"/>
        <w:left w:val="none" w:sz="0" w:space="0" w:color="auto"/>
        <w:bottom w:val="none" w:sz="0" w:space="0" w:color="auto"/>
        <w:right w:val="none" w:sz="0" w:space="0" w:color="auto"/>
      </w:divBdr>
    </w:div>
    <w:div w:id="203641599">
      <w:bodyDiv w:val="1"/>
      <w:marLeft w:val="0"/>
      <w:marRight w:val="0"/>
      <w:marTop w:val="0"/>
      <w:marBottom w:val="0"/>
      <w:divBdr>
        <w:top w:val="none" w:sz="0" w:space="0" w:color="auto"/>
        <w:left w:val="none" w:sz="0" w:space="0" w:color="auto"/>
        <w:bottom w:val="none" w:sz="0" w:space="0" w:color="auto"/>
        <w:right w:val="none" w:sz="0" w:space="0" w:color="auto"/>
      </w:divBdr>
    </w:div>
    <w:div w:id="209222634">
      <w:bodyDiv w:val="1"/>
      <w:marLeft w:val="0"/>
      <w:marRight w:val="0"/>
      <w:marTop w:val="0"/>
      <w:marBottom w:val="0"/>
      <w:divBdr>
        <w:top w:val="none" w:sz="0" w:space="0" w:color="auto"/>
        <w:left w:val="none" w:sz="0" w:space="0" w:color="auto"/>
        <w:bottom w:val="none" w:sz="0" w:space="0" w:color="auto"/>
        <w:right w:val="none" w:sz="0" w:space="0" w:color="auto"/>
      </w:divBdr>
    </w:div>
    <w:div w:id="226110082">
      <w:bodyDiv w:val="1"/>
      <w:marLeft w:val="0"/>
      <w:marRight w:val="0"/>
      <w:marTop w:val="0"/>
      <w:marBottom w:val="0"/>
      <w:divBdr>
        <w:top w:val="none" w:sz="0" w:space="0" w:color="auto"/>
        <w:left w:val="none" w:sz="0" w:space="0" w:color="auto"/>
        <w:bottom w:val="none" w:sz="0" w:space="0" w:color="auto"/>
        <w:right w:val="none" w:sz="0" w:space="0" w:color="auto"/>
      </w:divBdr>
      <w:divsChild>
        <w:div w:id="1650014913">
          <w:marLeft w:val="0"/>
          <w:marRight w:val="0"/>
          <w:marTop w:val="0"/>
          <w:marBottom w:val="0"/>
          <w:divBdr>
            <w:top w:val="none" w:sz="0" w:space="0" w:color="auto"/>
            <w:left w:val="none" w:sz="0" w:space="0" w:color="auto"/>
            <w:bottom w:val="none" w:sz="0" w:space="0" w:color="auto"/>
            <w:right w:val="none" w:sz="0" w:space="0" w:color="auto"/>
          </w:divBdr>
          <w:divsChild>
            <w:div w:id="1824857429">
              <w:marLeft w:val="0"/>
              <w:marRight w:val="0"/>
              <w:marTop w:val="0"/>
              <w:marBottom w:val="0"/>
              <w:divBdr>
                <w:top w:val="none" w:sz="0" w:space="0" w:color="auto"/>
                <w:left w:val="none" w:sz="0" w:space="0" w:color="auto"/>
                <w:bottom w:val="none" w:sz="0" w:space="0" w:color="auto"/>
                <w:right w:val="none" w:sz="0" w:space="0" w:color="auto"/>
              </w:divBdr>
              <w:divsChild>
                <w:div w:id="1021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882">
      <w:bodyDiv w:val="1"/>
      <w:marLeft w:val="0"/>
      <w:marRight w:val="0"/>
      <w:marTop w:val="0"/>
      <w:marBottom w:val="0"/>
      <w:divBdr>
        <w:top w:val="none" w:sz="0" w:space="0" w:color="auto"/>
        <w:left w:val="none" w:sz="0" w:space="0" w:color="auto"/>
        <w:bottom w:val="none" w:sz="0" w:space="0" w:color="auto"/>
        <w:right w:val="none" w:sz="0" w:space="0" w:color="auto"/>
      </w:divBdr>
      <w:divsChild>
        <w:div w:id="1898591459">
          <w:marLeft w:val="0"/>
          <w:marRight w:val="0"/>
          <w:marTop w:val="0"/>
          <w:marBottom w:val="0"/>
          <w:divBdr>
            <w:top w:val="none" w:sz="0" w:space="0" w:color="auto"/>
            <w:left w:val="none" w:sz="0" w:space="0" w:color="auto"/>
            <w:bottom w:val="none" w:sz="0" w:space="0" w:color="auto"/>
            <w:right w:val="none" w:sz="0" w:space="0" w:color="auto"/>
          </w:divBdr>
          <w:divsChild>
            <w:div w:id="1607687768">
              <w:marLeft w:val="0"/>
              <w:marRight w:val="0"/>
              <w:marTop w:val="0"/>
              <w:marBottom w:val="0"/>
              <w:divBdr>
                <w:top w:val="none" w:sz="0" w:space="0" w:color="auto"/>
                <w:left w:val="none" w:sz="0" w:space="0" w:color="auto"/>
                <w:bottom w:val="none" w:sz="0" w:space="0" w:color="auto"/>
                <w:right w:val="none" w:sz="0" w:space="0" w:color="auto"/>
              </w:divBdr>
              <w:divsChild>
                <w:div w:id="15608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620">
      <w:bodyDiv w:val="1"/>
      <w:marLeft w:val="0"/>
      <w:marRight w:val="0"/>
      <w:marTop w:val="0"/>
      <w:marBottom w:val="0"/>
      <w:divBdr>
        <w:top w:val="none" w:sz="0" w:space="0" w:color="auto"/>
        <w:left w:val="none" w:sz="0" w:space="0" w:color="auto"/>
        <w:bottom w:val="none" w:sz="0" w:space="0" w:color="auto"/>
        <w:right w:val="none" w:sz="0" w:space="0" w:color="auto"/>
      </w:divBdr>
    </w:div>
    <w:div w:id="347829608">
      <w:bodyDiv w:val="1"/>
      <w:marLeft w:val="0"/>
      <w:marRight w:val="0"/>
      <w:marTop w:val="0"/>
      <w:marBottom w:val="0"/>
      <w:divBdr>
        <w:top w:val="none" w:sz="0" w:space="0" w:color="auto"/>
        <w:left w:val="none" w:sz="0" w:space="0" w:color="auto"/>
        <w:bottom w:val="none" w:sz="0" w:space="0" w:color="auto"/>
        <w:right w:val="none" w:sz="0" w:space="0" w:color="auto"/>
      </w:divBdr>
    </w:div>
    <w:div w:id="347871922">
      <w:bodyDiv w:val="1"/>
      <w:marLeft w:val="0"/>
      <w:marRight w:val="0"/>
      <w:marTop w:val="0"/>
      <w:marBottom w:val="0"/>
      <w:divBdr>
        <w:top w:val="none" w:sz="0" w:space="0" w:color="auto"/>
        <w:left w:val="none" w:sz="0" w:space="0" w:color="auto"/>
        <w:bottom w:val="none" w:sz="0" w:space="0" w:color="auto"/>
        <w:right w:val="none" w:sz="0" w:space="0" w:color="auto"/>
      </w:divBdr>
    </w:div>
    <w:div w:id="377750166">
      <w:bodyDiv w:val="1"/>
      <w:marLeft w:val="0"/>
      <w:marRight w:val="0"/>
      <w:marTop w:val="0"/>
      <w:marBottom w:val="0"/>
      <w:divBdr>
        <w:top w:val="none" w:sz="0" w:space="0" w:color="auto"/>
        <w:left w:val="none" w:sz="0" w:space="0" w:color="auto"/>
        <w:bottom w:val="none" w:sz="0" w:space="0" w:color="auto"/>
        <w:right w:val="none" w:sz="0" w:space="0" w:color="auto"/>
      </w:divBdr>
    </w:div>
    <w:div w:id="400566430">
      <w:bodyDiv w:val="1"/>
      <w:marLeft w:val="0"/>
      <w:marRight w:val="0"/>
      <w:marTop w:val="0"/>
      <w:marBottom w:val="0"/>
      <w:divBdr>
        <w:top w:val="none" w:sz="0" w:space="0" w:color="auto"/>
        <w:left w:val="none" w:sz="0" w:space="0" w:color="auto"/>
        <w:bottom w:val="none" w:sz="0" w:space="0" w:color="auto"/>
        <w:right w:val="none" w:sz="0" w:space="0" w:color="auto"/>
      </w:divBdr>
    </w:div>
    <w:div w:id="417406821">
      <w:bodyDiv w:val="1"/>
      <w:marLeft w:val="0"/>
      <w:marRight w:val="0"/>
      <w:marTop w:val="0"/>
      <w:marBottom w:val="0"/>
      <w:divBdr>
        <w:top w:val="none" w:sz="0" w:space="0" w:color="auto"/>
        <w:left w:val="none" w:sz="0" w:space="0" w:color="auto"/>
        <w:bottom w:val="none" w:sz="0" w:space="0" w:color="auto"/>
        <w:right w:val="none" w:sz="0" w:space="0" w:color="auto"/>
      </w:divBdr>
      <w:divsChild>
        <w:div w:id="541480726">
          <w:marLeft w:val="0"/>
          <w:marRight w:val="0"/>
          <w:marTop w:val="0"/>
          <w:marBottom w:val="0"/>
          <w:divBdr>
            <w:top w:val="none" w:sz="0" w:space="0" w:color="auto"/>
            <w:left w:val="none" w:sz="0" w:space="0" w:color="auto"/>
            <w:bottom w:val="none" w:sz="0" w:space="0" w:color="auto"/>
            <w:right w:val="none" w:sz="0" w:space="0" w:color="auto"/>
          </w:divBdr>
          <w:divsChild>
            <w:div w:id="1926649499">
              <w:marLeft w:val="0"/>
              <w:marRight w:val="0"/>
              <w:marTop w:val="0"/>
              <w:marBottom w:val="0"/>
              <w:divBdr>
                <w:top w:val="none" w:sz="0" w:space="0" w:color="auto"/>
                <w:left w:val="none" w:sz="0" w:space="0" w:color="auto"/>
                <w:bottom w:val="none" w:sz="0" w:space="0" w:color="auto"/>
                <w:right w:val="none" w:sz="0" w:space="0" w:color="auto"/>
              </w:divBdr>
              <w:divsChild>
                <w:div w:id="6978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20">
      <w:bodyDiv w:val="1"/>
      <w:marLeft w:val="0"/>
      <w:marRight w:val="0"/>
      <w:marTop w:val="0"/>
      <w:marBottom w:val="0"/>
      <w:divBdr>
        <w:top w:val="none" w:sz="0" w:space="0" w:color="auto"/>
        <w:left w:val="none" w:sz="0" w:space="0" w:color="auto"/>
        <w:bottom w:val="none" w:sz="0" w:space="0" w:color="auto"/>
        <w:right w:val="none" w:sz="0" w:space="0" w:color="auto"/>
      </w:divBdr>
      <w:divsChild>
        <w:div w:id="1485050405">
          <w:marLeft w:val="0"/>
          <w:marRight w:val="0"/>
          <w:marTop w:val="0"/>
          <w:marBottom w:val="0"/>
          <w:divBdr>
            <w:top w:val="none" w:sz="0" w:space="0" w:color="auto"/>
            <w:left w:val="none" w:sz="0" w:space="0" w:color="auto"/>
            <w:bottom w:val="none" w:sz="0" w:space="0" w:color="auto"/>
            <w:right w:val="none" w:sz="0" w:space="0" w:color="auto"/>
          </w:divBdr>
          <w:divsChild>
            <w:div w:id="2109767624">
              <w:marLeft w:val="0"/>
              <w:marRight w:val="0"/>
              <w:marTop w:val="0"/>
              <w:marBottom w:val="0"/>
              <w:divBdr>
                <w:top w:val="none" w:sz="0" w:space="0" w:color="auto"/>
                <w:left w:val="none" w:sz="0" w:space="0" w:color="auto"/>
                <w:bottom w:val="none" w:sz="0" w:space="0" w:color="auto"/>
                <w:right w:val="none" w:sz="0" w:space="0" w:color="auto"/>
              </w:divBdr>
              <w:divsChild>
                <w:div w:id="929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783">
      <w:bodyDiv w:val="1"/>
      <w:marLeft w:val="0"/>
      <w:marRight w:val="0"/>
      <w:marTop w:val="0"/>
      <w:marBottom w:val="0"/>
      <w:divBdr>
        <w:top w:val="none" w:sz="0" w:space="0" w:color="auto"/>
        <w:left w:val="none" w:sz="0" w:space="0" w:color="auto"/>
        <w:bottom w:val="none" w:sz="0" w:space="0" w:color="auto"/>
        <w:right w:val="none" w:sz="0" w:space="0" w:color="auto"/>
      </w:divBdr>
    </w:div>
    <w:div w:id="588782144">
      <w:bodyDiv w:val="1"/>
      <w:marLeft w:val="0"/>
      <w:marRight w:val="0"/>
      <w:marTop w:val="0"/>
      <w:marBottom w:val="0"/>
      <w:divBdr>
        <w:top w:val="none" w:sz="0" w:space="0" w:color="auto"/>
        <w:left w:val="none" w:sz="0" w:space="0" w:color="auto"/>
        <w:bottom w:val="none" w:sz="0" w:space="0" w:color="auto"/>
        <w:right w:val="none" w:sz="0" w:space="0" w:color="auto"/>
      </w:divBdr>
    </w:div>
    <w:div w:id="636304272">
      <w:bodyDiv w:val="1"/>
      <w:marLeft w:val="0"/>
      <w:marRight w:val="0"/>
      <w:marTop w:val="0"/>
      <w:marBottom w:val="0"/>
      <w:divBdr>
        <w:top w:val="none" w:sz="0" w:space="0" w:color="auto"/>
        <w:left w:val="none" w:sz="0" w:space="0" w:color="auto"/>
        <w:bottom w:val="none" w:sz="0" w:space="0" w:color="auto"/>
        <w:right w:val="none" w:sz="0" w:space="0" w:color="auto"/>
      </w:divBdr>
    </w:div>
    <w:div w:id="650674061">
      <w:bodyDiv w:val="1"/>
      <w:marLeft w:val="0"/>
      <w:marRight w:val="0"/>
      <w:marTop w:val="0"/>
      <w:marBottom w:val="0"/>
      <w:divBdr>
        <w:top w:val="none" w:sz="0" w:space="0" w:color="auto"/>
        <w:left w:val="none" w:sz="0" w:space="0" w:color="auto"/>
        <w:bottom w:val="none" w:sz="0" w:space="0" w:color="auto"/>
        <w:right w:val="none" w:sz="0" w:space="0" w:color="auto"/>
      </w:divBdr>
    </w:div>
    <w:div w:id="675113570">
      <w:bodyDiv w:val="1"/>
      <w:marLeft w:val="0"/>
      <w:marRight w:val="0"/>
      <w:marTop w:val="0"/>
      <w:marBottom w:val="0"/>
      <w:divBdr>
        <w:top w:val="none" w:sz="0" w:space="0" w:color="auto"/>
        <w:left w:val="none" w:sz="0" w:space="0" w:color="auto"/>
        <w:bottom w:val="none" w:sz="0" w:space="0" w:color="auto"/>
        <w:right w:val="none" w:sz="0" w:space="0" w:color="auto"/>
      </w:divBdr>
    </w:div>
    <w:div w:id="680745344">
      <w:bodyDiv w:val="1"/>
      <w:marLeft w:val="0"/>
      <w:marRight w:val="0"/>
      <w:marTop w:val="0"/>
      <w:marBottom w:val="0"/>
      <w:divBdr>
        <w:top w:val="none" w:sz="0" w:space="0" w:color="auto"/>
        <w:left w:val="none" w:sz="0" w:space="0" w:color="auto"/>
        <w:bottom w:val="none" w:sz="0" w:space="0" w:color="auto"/>
        <w:right w:val="none" w:sz="0" w:space="0" w:color="auto"/>
      </w:divBdr>
    </w:div>
    <w:div w:id="700590307">
      <w:bodyDiv w:val="1"/>
      <w:marLeft w:val="0"/>
      <w:marRight w:val="0"/>
      <w:marTop w:val="0"/>
      <w:marBottom w:val="0"/>
      <w:divBdr>
        <w:top w:val="none" w:sz="0" w:space="0" w:color="auto"/>
        <w:left w:val="none" w:sz="0" w:space="0" w:color="auto"/>
        <w:bottom w:val="none" w:sz="0" w:space="0" w:color="auto"/>
        <w:right w:val="none" w:sz="0" w:space="0" w:color="auto"/>
      </w:divBdr>
    </w:div>
    <w:div w:id="724254969">
      <w:bodyDiv w:val="1"/>
      <w:marLeft w:val="0"/>
      <w:marRight w:val="0"/>
      <w:marTop w:val="0"/>
      <w:marBottom w:val="0"/>
      <w:divBdr>
        <w:top w:val="none" w:sz="0" w:space="0" w:color="auto"/>
        <w:left w:val="none" w:sz="0" w:space="0" w:color="auto"/>
        <w:bottom w:val="none" w:sz="0" w:space="0" w:color="auto"/>
        <w:right w:val="none" w:sz="0" w:space="0" w:color="auto"/>
      </w:divBdr>
    </w:div>
    <w:div w:id="755326663">
      <w:bodyDiv w:val="1"/>
      <w:marLeft w:val="0"/>
      <w:marRight w:val="0"/>
      <w:marTop w:val="0"/>
      <w:marBottom w:val="0"/>
      <w:divBdr>
        <w:top w:val="none" w:sz="0" w:space="0" w:color="auto"/>
        <w:left w:val="none" w:sz="0" w:space="0" w:color="auto"/>
        <w:bottom w:val="none" w:sz="0" w:space="0" w:color="auto"/>
        <w:right w:val="none" w:sz="0" w:space="0" w:color="auto"/>
      </w:divBdr>
    </w:div>
    <w:div w:id="760680552">
      <w:bodyDiv w:val="1"/>
      <w:marLeft w:val="0"/>
      <w:marRight w:val="0"/>
      <w:marTop w:val="0"/>
      <w:marBottom w:val="0"/>
      <w:divBdr>
        <w:top w:val="none" w:sz="0" w:space="0" w:color="auto"/>
        <w:left w:val="none" w:sz="0" w:space="0" w:color="auto"/>
        <w:bottom w:val="none" w:sz="0" w:space="0" w:color="auto"/>
        <w:right w:val="none" w:sz="0" w:space="0" w:color="auto"/>
      </w:divBdr>
    </w:div>
    <w:div w:id="781530257">
      <w:bodyDiv w:val="1"/>
      <w:marLeft w:val="0"/>
      <w:marRight w:val="0"/>
      <w:marTop w:val="0"/>
      <w:marBottom w:val="0"/>
      <w:divBdr>
        <w:top w:val="none" w:sz="0" w:space="0" w:color="auto"/>
        <w:left w:val="none" w:sz="0" w:space="0" w:color="auto"/>
        <w:bottom w:val="none" w:sz="0" w:space="0" w:color="auto"/>
        <w:right w:val="none" w:sz="0" w:space="0" w:color="auto"/>
      </w:divBdr>
    </w:div>
    <w:div w:id="803542614">
      <w:bodyDiv w:val="1"/>
      <w:marLeft w:val="0"/>
      <w:marRight w:val="0"/>
      <w:marTop w:val="0"/>
      <w:marBottom w:val="0"/>
      <w:divBdr>
        <w:top w:val="none" w:sz="0" w:space="0" w:color="auto"/>
        <w:left w:val="none" w:sz="0" w:space="0" w:color="auto"/>
        <w:bottom w:val="none" w:sz="0" w:space="0" w:color="auto"/>
        <w:right w:val="none" w:sz="0" w:space="0" w:color="auto"/>
      </w:divBdr>
    </w:div>
    <w:div w:id="807937076">
      <w:bodyDiv w:val="1"/>
      <w:marLeft w:val="0"/>
      <w:marRight w:val="0"/>
      <w:marTop w:val="0"/>
      <w:marBottom w:val="0"/>
      <w:divBdr>
        <w:top w:val="none" w:sz="0" w:space="0" w:color="auto"/>
        <w:left w:val="none" w:sz="0" w:space="0" w:color="auto"/>
        <w:bottom w:val="none" w:sz="0" w:space="0" w:color="auto"/>
        <w:right w:val="none" w:sz="0" w:space="0" w:color="auto"/>
      </w:divBdr>
      <w:divsChild>
        <w:div w:id="916133000">
          <w:marLeft w:val="0"/>
          <w:marRight w:val="0"/>
          <w:marTop w:val="0"/>
          <w:marBottom w:val="0"/>
          <w:divBdr>
            <w:top w:val="none" w:sz="0" w:space="0" w:color="auto"/>
            <w:left w:val="none" w:sz="0" w:space="0" w:color="auto"/>
            <w:bottom w:val="none" w:sz="0" w:space="0" w:color="auto"/>
            <w:right w:val="none" w:sz="0" w:space="0" w:color="auto"/>
          </w:divBdr>
          <w:divsChild>
            <w:div w:id="592008967">
              <w:marLeft w:val="0"/>
              <w:marRight w:val="0"/>
              <w:marTop w:val="0"/>
              <w:marBottom w:val="0"/>
              <w:divBdr>
                <w:top w:val="none" w:sz="0" w:space="0" w:color="auto"/>
                <w:left w:val="none" w:sz="0" w:space="0" w:color="auto"/>
                <w:bottom w:val="none" w:sz="0" w:space="0" w:color="auto"/>
                <w:right w:val="none" w:sz="0" w:space="0" w:color="auto"/>
              </w:divBdr>
              <w:divsChild>
                <w:div w:id="559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278">
      <w:bodyDiv w:val="1"/>
      <w:marLeft w:val="0"/>
      <w:marRight w:val="0"/>
      <w:marTop w:val="0"/>
      <w:marBottom w:val="0"/>
      <w:divBdr>
        <w:top w:val="none" w:sz="0" w:space="0" w:color="auto"/>
        <w:left w:val="none" w:sz="0" w:space="0" w:color="auto"/>
        <w:bottom w:val="none" w:sz="0" w:space="0" w:color="auto"/>
        <w:right w:val="none" w:sz="0" w:space="0" w:color="auto"/>
      </w:divBdr>
    </w:div>
    <w:div w:id="985355541">
      <w:bodyDiv w:val="1"/>
      <w:marLeft w:val="0"/>
      <w:marRight w:val="0"/>
      <w:marTop w:val="0"/>
      <w:marBottom w:val="0"/>
      <w:divBdr>
        <w:top w:val="none" w:sz="0" w:space="0" w:color="auto"/>
        <w:left w:val="none" w:sz="0" w:space="0" w:color="auto"/>
        <w:bottom w:val="none" w:sz="0" w:space="0" w:color="auto"/>
        <w:right w:val="none" w:sz="0" w:space="0" w:color="auto"/>
      </w:divBdr>
    </w:div>
    <w:div w:id="1060136919">
      <w:bodyDiv w:val="1"/>
      <w:marLeft w:val="0"/>
      <w:marRight w:val="0"/>
      <w:marTop w:val="0"/>
      <w:marBottom w:val="0"/>
      <w:divBdr>
        <w:top w:val="none" w:sz="0" w:space="0" w:color="auto"/>
        <w:left w:val="none" w:sz="0" w:space="0" w:color="auto"/>
        <w:bottom w:val="none" w:sz="0" w:space="0" w:color="auto"/>
        <w:right w:val="none" w:sz="0" w:space="0" w:color="auto"/>
      </w:divBdr>
      <w:divsChild>
        <w:div w:id="1875339623">
          <w:marLeft w:val="0"/>
          <w:marRight w:val="0"/>
          <w:marTop w:val="0"/>
          <w:marBottom w:val="0"/>
          <w:divBdr>
            <w:top w:val="none" w:sz="0" w:space="0" w:color="auto"/>
            <w:left w:val="none" w:sz="0" w:space="0" w:color="auto"/>
            <w:bottom w:val="none" w:sz="0" w:space="0" w:color="auto"/>
            <w:right w:val="none" w:sz="0" w:space="0" w:color="auto"/>
          </w:divBdr>
          <w:divsChild>
            <w:div w:id="1724526001">
              <w:marLeft w:val="0"/>
              <w:marRight w:val="0"/>
              <w:marTop w:val="0"/>
              <w:marBottom w:val="0"/>
              <w:divBdr>
                <w:top w:val="none" w:sz="0" w:space="0" w:color="auto"/>
                <w:left w:val="none" w:sz="0" w:space="0" w:color="auto"/>
                <w:bottom w:val="none" w:sz="0" w:space="0" w:color="auto"/>
                <w:right w:val="none" w:sz="0" w:space="0" w:color="auto"/>
              </w:divBdr>
              <w:divsChild>
                <w:div w:id="2594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955">
      <w:bodyDiv w:val="1"/>
      <w:marLeft w:val="0"/>
      <w:marRight w:val="0"/>
      <w:marTop w:val="0"/>
      <w:marBottom w:val="0"/>
      <w:divBdr>
        <w:top w:val="none" w:sz="0" w:space="0" w:color="auto"/>
        <w:left w:val="none" w:sz="0" w:space="0" w:color="auto"/>
        <w:bottom w:val="none" w:sz="0" w:space="0" w:color="auto"/>
        <w:right w:val="none" w:sz="0" w:space="0" w:color="auto"/>
      </w:divBdr>
    </w:div>
    <w:div w:id="1127045949">
      <w:bodyDiv w:val="1"/>
      <w:marLeft w:val="0"/>
      <w:marRight w:val="0"/>
      <w:marTop w:val="0"/>
      <w:marBottom w:val="0"/>
      <w:divBdr>
        <w:top w:val="none" w:sz="0" w:space="0" w:color="auto"/>
        <w:left w:val="none" w:sz="0" w:space="0" w:color="auto"/>
        <w:bottom w:val="none" w:sz="0" w:space="0" w:color="auto"/>
        <w:right w:val="none" w:sz="0" w:space="0" w:color="auto"/>
      </w:divBdr>
    </w:div>
    <w:div w:id="1220164831">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sChild>
            <w:div w:id="412703030">
              <w:marLeft w:val="0"/>
              <w:marRight w:val="0"/>
              <w:marTop w:val="0"/>
              <w:marBottom w:val="0"/>
              <w:divBdr>
                <w:top w:val="none" w:sz="0" w:space="0" w:color="auto"/>
                <w:left w:val="none" w:sz="0" w:space="0" w:color="auto"/>
                <w:bottom w:val="none" w:sz="0" w:space="0" w:color="auto"/>
                <w:right w:val="none" w:sz="0" w:space="0" w:color="auto"/>
              </w:divBdr>
              <w:divsChild>
                <w:div w:id="20669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4360">
      <w:bodyDiv w:val="1"/>
      <w:marLeft w:val="0"/>
      <w:marRight w:val="0"/>
      <w:marTop w:val="0"/>
      <w:marBottom w:val="0"/>
      <w:divBdr>
        <w:top w:val="none" w:sz="0" w:space="0" w:color="auto"/>
        <w:left w:val="none" w:sz="0" w:space="0" w:color="auto"/>
        <w:bottom w:val="none" w:sz="0" w:space="0" w:color="auto"/>
        <w:right w:val="none" w:sz="0" w:space="0" w:color="auto"/>
      </w:divBdr>
    </w:div>
    <w:div w:id="1325090714">
      <w:bodyDiv w:val="1"/>
      <w:marLeft w:val="0"/>
      <w:marRight w:val="0"/>
      <w:marTop w:val="0"/>
      <w:marBottom w:val="0"/>
      <w:divBdr>
        <w:top w:val="none" w:sz="0" w:space="0" w:color="auto"/>
        <w:left w:val="none" w:sz="0" w:space="0" w:color="auto"/>
        <w:bottom w:val="none" w:sz="0" w:space="0" w:color="auto"/>
        <w:right w:val="none" w:sz="0" w:space="0" w:color="auto"/>
      </w:divBdr>
    </w:div>
    <w:div w:id="1331182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6883">
          <w:marLeft w:val="0"/>
          <w:marRight w:val="0"/>
          <w:marTop w:val="0"/>
          <w:marBottom w:val="0"/>
          <w:divBdr>
            <w:top w:val="none" w:sz="0" w:space="0" w:color="auto"/>
            <w:left w:val="none" w:sz="0" w:space="0" w:color="auto"/>
            <w:bottom w:val="none" w:sz="0" w:space="0" w:color="auto"/>
            <w:right w:val="none" w:sz="0" w:space="0" w:color="auto"/>
          </w:divBdr>
          <w:divsChild>
            <w:div w:id="2061400151">
              <w:marLeft w:val="0"/>
              <w:marRight w:val="0"/>
              <w:marTop w:val="0"/>
              <w:marBottom w:val="0"/>
              <w:divBdr>
                <w:top w:val="none" w:sz="0" w:space="0" w:color="auto"/>
                <w:left w:val="none" w:sz="0" w:space="0" w:color="auto"/>
                <w:bottom w:val="none" w:sz="0" w:space="0" w:color="auto"/>
                <w:right w:val="none" w:sz="0" w:space="0" w:color="auto"/>
              </w:divBdr>
              <w:divsChild>
                <w:div w:id="20371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8363">
      <w:bodyDiv w:val="1"/>
      <w:marLeft w:val="0"/>
      <w:marRight w:val="0"/>
      <w:marTop w:val="0"/>
      <w:marBottom w:val="0"/>
      <w:divBdr>
        <w:top w:val="none" w:sz="0" w:space="0" w:color="auto"/>
        <w:left w:val="none" w:sz="0" w:space="0" w:color="auto"/>
        <w:bottom w:val="none" w:sz="0" w:space="0" w:color="auto"/>
        <w:right w:val="none" w:sz="0" w:space="0" w:color="auto"/>
      </w:divBdr>
      <w:divsChild>
        <w:div w:id="1810784562">
          <w:marLeft w:val="0"/>
          <w:marRight w:val="0"/>
          <w:marTop w:val="0"/>
          <w:marBottom w:val="0"/>
          <w:divBdr>
            <w:top w:val="none" w:sz="0" w:space="0" w:color="auto"/>
            <w:left w:val="none" w:sz="0" w:space="0" w:color="auto"/>
            <w:bottom w:val="none" w:sz="0" w:space="0" w:color="auto"/>
            <w:right w:val="none" w:sz="0" w:space="0" w:color="auto"/>
          </w:divBdr>
          <w:divsChild>
            <w:div w:id="1085611667">
              <w:marLeft w:val="0"/>
              <w:marRight w:val="0"/>
              <w:marTop w:val="0"/>
              <w:marBottom w:val="0"/>
              <w:divBdr>
                <w:top w:val="none" w:sz="0" w:space="0" w:color="auto"/>
                <w:left w:val="none" w:sz="0" w:space="0" w:color="auto"/>
                <w:bottom w:val="none" w:sz="0" w:space="0" w:color="auto"/>
                <w:right w:val="none" w:sz="0" w:space="0" w:color="auto"/>
              </w:divBdr>
              <w:divsChild>
                <w:div w:id="19547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08">
      <w:bodyDiv w:val="1"/>
      <w:marLeft w:val="0"/>
      <w:marRight w:val="0"/>
      <w:marTop w:val="0"/>
      <w:marBottom w:val="0"/>
      <w:divBdr>
        <w:top w:val="none" w:sz="0" w:space="0" w:color="auto"/>
        <w:left w:val="none" w:sz="0" w:space="0" w:color="auto"/>
        <w:bottom w:val="none" w:sz="0" w:space="0" w:color="auto"/>
        <w:right w:val="none" w:sz="0" w:space="0" w:color="auto"/>
      </w:divBdr>
    </w:div>
    <w:div w:id="1394739607">
      <w:bodyDiv w:val="1"/>
      <w:marLeft w:val="0"/>
      <w:marRight w:val="0"/>
      <w:marTop w:val="0"/>
      <w:marBottom w:val="0"/>
      <w:divBdr>
        <w:top w:val="none" w:sz="0" w:space="0" w:color="auto"/>
        <w:left w:val="none" w:sz="0" w:space="0" w:color="auto"/>
        <w:bottom w:val="none" w:sz="0" w:space="0" w:color="auto"/>
        <w:right w:val="none" w:sz="0" w:space="0" w:color="auto"/>
      </w:divBdr>
    </w:div>
    <w:div w:id="1447919399">
      <w:bodyDiv w:val="1"/>
      <w:marLeft w:val="0"/>
      <w:marRight w:val="0"/>
      <w:marTop w:val="0"/>
      <w:marBottom w:val="0"/>
      <w:divBdr>
        <w:top w:val="none" w:sz="0" w:space="0" w:color="auto"/>
        <w:left w:val="none" w:sz="0" w:space="0" w:color="auto"/>
        <w:bottom w:val="none" w:sz="0" w:space="0" w:color="auto"/>
        <w:right w:val="none" w:sz="0" w:space="0" w:color="auto"/>
      </w:divBdr>
    </w:div>
    <w:div w:id="1464882269">
      <w:bodyDiv w:val="1"/>
      <w:marLeft w:val="0"/>
      <w:marRight w:val="0"/>
      <w:marTop w:val="0"/>
      <w:marBottom w:val="0"/>
      <w:divBdr>
        <w:top w:val="none" w:sz="0" w:space="0" w:color="auto"/>
        <w:left w:val="none" w:sz="0" w:space="0" w:color="auto"/>
        <w:bottom w:val="none" w:sz="0" w:space="0" w:color="auto"/>
        <w:right w:val="none" w:sz="0" w:space="0" w:color="auto"/>
      </w:divBdr>
    </w:div>
    <w:div w:id="1470437494">
      <w:bodyDiv w:val="1"/>
      <w:marLeft w:val="0"/>
      <w:marRight w:val="0"/>
      <w:marTop w:val="0"/>
      <w:marBottom w:val="0"/>
      <w:divBdr>
        <w:top w:val="none" w:sz="0" w:space="0" w:color="auto"/>
        <w:left w:val="none" w:sz="0" w:space="0" w:color="auto"/>
        <w:bottom w:val="none" w:sz="0" w:space="0" w:color="auto"/>
        <w:right w:val="none" w:sz="0" w:space="0" w:color="auto"/>
      </w:divBdr>
    </w:div>
    <w:div w:id="1488396524">
      <w:bodyDiv w:val="1"/>
      <w:marLeft w:val="0"/>
      <w:marRight w:val="0"/>
      <w:marTop w:val="0"/>
      <w:marBottom w:val="0"/>
      <w:divBdr>
        <w:top w:val="none" w:sz="0" w:space="0" w:color="auto"/>
        <w:left w:val="none" w:sz="0" w:space="0" w:color="auto"/>
        <w:bottom w:val="none" w:sz="0" w:space="0" w:color="auto"/>
        <w:right w:val="none" w:sz="0" w:space="0" w:color="auto"/>
      </w:divBdr>
    </w:div>
    <w:div w:id="1531454606">
      <w:bodyDiv w:val="1"/>
      <w:marLeft w:val="0"/>
      <w:marRight w:val="0"/>
      <w:marTop w:val="0"/>
      <w:marBottom w:val="0"/>
      <w:divBdr>
        <w:top w:val="none" w:sz="0" w:space="0" w:color="auto"/>
        <w:left w:val="none" w:sz="0" w:space="0" w:color="auto"/>
        <w:bottom w:val="none" w:sz="0" w:space="0" w:color="auto"/>
        <w:right w:val="none" w:sz="0" w:space="0" w:color="auto"/>
      </w:divBdr>
    </w:div>
    <w:div w:id="1562327933">
      <w:bodyDiv w:val="1"/>
      <w:marLeft w:val="0"/>
      <w:marRight w:val="0"/>
      <w:marTop w:val="0"/>
      <w:marBottom w:val="0"/>
      <w:divBdr>
        <w:top w:val="none" w:sz="0" w:space="0" w:color="auto"/>
        <w:left w:val="none" w:sz="0" w:space="0" w:color="auto"/>
        <w:bottom w:val="none" w:sz="0" w:space="0" w:color="auto"/>
        <w:right w:val="none" w:sz="0" w:space="0" w:color="auto"/>
      </w:divBdr>
      <w:divsChild>
        <w:div w:id="699281964">
          <w:marLeft w:val="0"/>
          <w:marRight w:val="0"/>
          <w:marTop w:val="0"/>
          <w:marBottom w:val="0"/>
          <w:divBdr>
            <w:top w:val="none" w:sz="0" w:space="0" w:color="auto"/>
            <w:left w:val="none" w:sz="0" w:space="0" w:color="auto"/>
            <w:bottom w:val="none" w:sz="0" w:space="0" w:color="auto"/>
            <w:right w:val="none" w:sz="0" w:space="0" w:color="auto"/>
          </w:divBdr>
          <w:divsChild>
            <w:div w:id="277444724">
              <w:marLeft w:val="0"/>
              <w:marRight w:val="0"/>
              <w:marTop w:val="0"/>
              <w:marBottom w:val="0"/>
              <w:divBdr>
                <w:top w:val="none" w:sz="0" w:space="0" w:color="auto"/>
                <w:left w:val="none" w:sz="0" w:space="0" w:color="auto"/>
                <w:bottom w:val="none" w:sz="0" w:space="0" w:color="auto"/>
                <w:right w:val="none" w:sz="0" w:space="0" w:color="auto"/>
              </w:divBdr>
              <w:divsChild>
                <w:div w:id="16359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8449">
      <w:bodyDiv w:val="1"/>
      <w:marLeft w:val="0"/>
      <w:marRight w:val="0"/>
      <w:marTop w:val="0"/>
      <w:marBottom w:val="0"/>
      <w:divBdr>
        <w:top w:val="none" w:sz="0" w:space="0" w:color="auto"/>
        <w:left w:val="none" w:sz="0" w:space="0" w:color="auto"/>
        <w:bottom w:val="none" w:sz="0" w:space="0" w:color="auto"/>
        <w:right w:val="none" w:sz="0" w:space="0" w:color="auto"/>
      </w:divBdr>
    </w:div>
    <w:div w:id="1627079656">
      <w:bodyDiv w:val="1"/>
      <w:marLeft w:val="0"/>
      <w:marRight w:val="0"/>
      <w:marTop w:val="0"/>
      <w:marBottom w:val="0"/>
      <w:divBdr>
        <w:top w:val="none" w:sz="0" w:space="0" w:color="auto"/>
        <w:left w:val="none" w:sz="0" w:space="0" w:color="auto"/>
        <w:bottom w:val="none" w:sz="0" w:space="0" w:color="auto"/>
        <w:right w:val="none" w:sz="0" w:space="0" w:color="auto"/>
      </w:divBdr>
      <w:divsChild>
        <w:div w:id="535778693">
          <w:marLeft w:val="0"/>
          <w:marRight w:val="0"/>
          <w:marTop w:val="0"/>
          <w:marBottom w:val="0"/>
          <w:divBdr>
            <w:top w:val="none" w:sz="0" w:space="0" w:color="auto"/>
            <w:left w:val="none" w:sz="0" w:space="0" w:color="auto"/>
            <w:bottom w:val="none" w:sz="0" w:space="0" w:color="auto"/>
            <w:right w:val="none" w:sz="0" w:space="0" w:color="auto"/>
          </w:divBdr>
          <w:divsChild>
            <w:div w:id="1371101905">
              <w:marLeft w:val="0"/>
              <w:marRight w:val="0"/>
              <w:marTop w:val="0"/>
              <w:marBottom w:val="0"/>
              <w:divBdr>
                <w:top w:val="none" w:sz="0" w:space="0" w:color="auto"/>
                <w:left w:val="none" w:sz="0" w:space="0" w:color="auto"/>
                <w:bottom w:val="none" w:sz="0" w:space="0" w:color="auto"/>
                <w:right w:val="none" w:sz="0" w:space="0" w:color="auto"/>
              </w:divBdr>
              <w:divsChild>
                <w:div w:id="13120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5814">
      <w:bodyDiv w:val="1"/>
      <w:marLeft w:val="0"/>
      <w:marRight w:val="0"/>
      <w:marTop w:val="0"/>
      <w:marBottom w:val="0"/>
      <w:divBdr>
        <w:top w:val="none" w:sz="0" w:space="0" w:color="auto"/>
        <w:left w:val="none" w:sz="0" w:space="0" w:color="auto"/>
        <w:bottom w:val="none" w:sz="0" w:space="0" w:color="auto"/>
        <w:right w:val="none" w:sz="0" w:space="0" w:color="auto"/>
      </w:divBdr>
    </w:div>
    <w:div w:id="1674842897">
      <w:bodyDiv w:val="1"/>
      <w:marLeft w:val="0"/>
      <w:marRight w:val="0"/>
      <w:marTop w:val="0"/>
      <w:marBottom w:val="0"/>
      <w:divBdr>
        <w:top w:val="none" w:sz="0" w:space="0" w:color="auto"/>
        <w:left w:val="none" w:sz="0" w:space="0" w:color="auto"/>
        <w:bottom w:val="none" w:sz="0" w:space="0" w:color="auto"/>
        <w:right w:val="none" w:sz="0" w:space="0" w:color="auto"/>
      </w:divBdr>
    </w:div>
    <w:div w:id="1683626512">
      <w:bodyDiv w:val="1"/>
      <w:marLeft w:val="0"/>
      <w:marRight w:val="0"/>
      <w:marTop w:val="0"/>
      <w:marBottom w:val="0"/>
      <w:divBdr>
        <w:top w:val="none" w:sz="0" w:space="0" w:color="auto"/>
        <w:left w:val="none" w:sz="0" w:space="0" w:color="auto"/>
        <w:bottom w:val="none" w:sz="0" w:space="0" w:color="auto"/>
        <w:right w:val="none" w:sz="0" w:space="0" w:color="auto"/>
      </w:divBdr>
      <w:divsChild>
        <w:div w:id="489369009">
          <w:marLeft w:val="0"/>
          <w:marRight w:val="0"/>
          <w:marTop w:val="0"/>
          <w:marBottom w:val="0"/>
          <w:divBdr>
            <w:top w:val="none" w:sz="0" w:space="0" w:color="auto"/>
            <w:left w:val="none" w:sz="0" w:space="0" w:color="auto"/>
            <w:bottom w:val="none" w:sz="0" w:space="0" w:color="auto"/>
            <w:right w:val="none" w:sz="0" w:space="0" w:color="auto"/>
          </w:divBdr>
          <w:divsChild>
            <w:div w:id="673999630">
              <w:marLeft w:val="0"/>
              <w:marRight w:val="0"/>
              <w:marTop w:val="0"/>
              <w:marBottom w:val="0"/>
              <w:divBdr>
                <w:top w:val="none" w:sz="0" w:space="0" w:color="auto"/>
                <w:left w:val="none" w:sz="0" w:space="0" w:color="auto"/>
                <w:bottom w:val="none" w:sz="0" w:space="0" w:color="auto"/>
                <w:right w:val="none" w:sz="0" w:space="0" w:color="auto"/>
              </w:divBdr>
              <w:divsChild>
                <w:div w:id="20218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3657">
      <w:bodyDiv w:val="1"/>
      <w:marLeft w:val="0"/>
      <w:marRight w:val="0"/>
      <w:marTop w:val="0"/>
      <w:marBottom w:val="0"/>
      <w:divBdr>
        <w:top w:val="none" w:sz="0" w:space="0" w:color="auto"/>
        <w:left w:val="none" w:sz="0" w:space="0" w:color="auto"/>
        <w:bottom w:val="none" w:sz="0" w:space="0" w:color="auto"/>
        <w:right w:val="none" w:sz="0" w:space="0" w:color="auto"/>
      </w:divBdr>
    </w:div>
    <w:div w:id="1727336306">
      <w:bodyDiv w:val="1"/>
      <w:marLeft w:val="0"/>
      <w:marRight w:val="0"/>
      <w:marTop w:val="0"/>
      <w:marBottom w:val="0"/>
      <w:divBdr>
        <w:top w:val="none" w:sz="0" w:space="0" w:color="auto"/>
        <w:left w:val="none" w:sz="0" w:space="0" w:color="auto"/>
        <w:bottom w:val="none" w:sz="0" w:space="0" w:color="auto"/>
        <w:right w:val="none" w:sz="0" w:space="0" w:color="auto"/>
      </w:divBdr>
    </w:div>
    <w:div w:id="1782648824">
      <w:bodyDiv w:val="1"/>
      <w:marLeft w:val="0"/>
      <w:marRight w:val="0"/>
      <w:marTop w:val="0"/>
      <w:marBottom w:val="0"/>
      <w:divBdr>
        <w:top w:val="none" w:sz="0" w:space="0" w:color="auto"/>
        <w:left w:val="none" w:sz="0" w:space="0" w:color="auto"/>
        <w:bottom w:val="none" w:sz="0" w:space="0" w:color="auto"/>
        <w:right w:val="none" w:sz="0" w:space="0" w:color="auto"/>
      </w:divBdr>
    </w:div>
    <w:div w:id="1800762002">
      <w:bodyDiv w:val="1"/>
      <w:marLeft w:val="0"/>
      <w:marRight w:val="0"/>
      <w:marTop w:val="0"/>
      <w:marBottom w:val="0"/>
      <w:divBdr>
        <w:top w:val="none" w:sz="0" w:space="0" w:color="auto"/>
        <w:left w:val="none" w:sz="0" w:space="0" w:color="auto"/>
        <w:bottom w:val="none" w:sz="0" w:space="0" w:color="auto"/>
        <w:right w:val="none" w:sz="0" w:space="0" w:color="auto"/>
      </w:divBdr>
    </w:div>
    <w:div w:id="1817723177">
      <w:bodyDiv w:val="1"/>
      <w:marLeft w:val="0"/>
      <w:marRight w:val="0"/>
      <w:marTop w:val="0"/>
      <w:marBottom w:val="0"/>
      <w:divBdr>
        <w:top w:val="none" w:sz="0" w:space="0" w:color="auto"/>
        <w:left w:val="none" w:sz="0" w:space="0" w:color="auto"/>
        <w:bottom w:val="none" w:sz="0" w:space="0" w:color="auto"/>
        <w:right w:val="none" w:sz="0" w:space="0" w:color="auto"/>
      </w:divBdr>
    </w:div>
    <w:div w:id="1835097951">
      <w:bodyDiv w:val="1"/>
      <w:marLeft w:val="0"/>
      <w:marRight w:val="0"/>
      <w:marTop w:val="0"/>
      <w:marBottom w:val="0"/>
      <w:divBdr>
        <w:top w:val="none" w:sz="0" w:space="0" w:color="auto"/>
        <w:left w:val="none" w:sz="0" w:space="0" w:color="auto"/>
        <w:bottom w:val="none" w:sz="0" w:space="0" w:color="auto"/>
        <w:right w:val="none" w:sz="0" w:space="0" w:color="auto"/>
      </w:divBdr>
    </w:div>
    <w:div w:id="1863083080">
      <w:bodyDiv w:val="1"/>
      <w:marLeft w:val="0"/>
      <w:marRight w:val="0"/>
      <w:marTop w:val="0"/>
      <w:marBottom w:val="0"/>
      <w:divBdr>
        <w:top w:val="none" w:sz="0" w:space="0" w:color="auto"/>
        <w:left w:val="none" w:sz="0" w:space="0" w:color="auto"/>
        <w:bottom w:val="none" w:sz="0" w:space="0" w:color="auto"/>
        <w:right w:val="none" w:sz="0" w:space="0" w:color="auto"/>
      </w:divBdr>
    </w:div>
    <w:div w:id="1869683695">
      <w:bodyDiv w:val="1"/>
      <w:marLeft w:val="0"/>
      <w:marRight w:val="0"/>
      <w:marTop w:val="0"/>
      <w:marBottom w:val="0"/>
      <w:divBdr>
        <w:top w:val="none" w:sz="0" w:space="0" w:color="auto"/>
        <w:left w:val="none" w:sz="0" w:space="0" w:color="auto"/>
        <w:bottom w:val="none" w:sz="0" w:space="0" w:color="auto"/>
        <w:right w:val="none" w:sz="0" w:space="0" w:color="auto"/>
      </w:divBdr>
    </w:div>
    <w:div w:id="1871530892">
      <w:bodyDiv w:val="1"/>
      <w:marLeft w:val="0"/>
      <w:marRight w:val="0"/>
      <w:marTop w:val="0"/>
      <w:marBottom w:val="0"/>
      <w:divBdr>
        <w:top w:val="none" w:sz="0" w:space="0" w:color="auto"/>
        <w:left w:val="none" w:sz="0" w:space="0" w:color="auto"/>
        <w:bottom w:val="none" w:sz="0" w:space="0" w:color="auto"/>
        <w:right w:val="none" w:sz="0" w:space="0" w:color="auto"/>
      </w:divBdr>
    </w:div>
    <w:div w:id="1880388324">
      <w:bodyDiv w:val="1"/>
      <w:marLeft w:val="0"/>
      <w:marRight w:val="0"/>
      <w:marTop w:val="0"/>
      <w:marBottom w:val="0"/>
      <w:divBdr>
        <w:top w:val="none" w:sz="0" w:space="0" w:color="auto"/>
        <w:left w:val="none" w:sz="0" w:space="0" w:color="auto"/>
        <w:bottom w:val="none" w:sz="0" w:space="0" w:color="auto"/>
        <w:right w:val="none" w:sz="0" w:space="0" w:color="auto"/>
      </w:divBdr>
    </w:div>
    <w:div w:id="1898206182">
      <w:bodyDiv w:val="1"/>
      <w:marLeft w:val="0"/>
      <w:marRight w:val="0"/>
      <w:marTop w:val="0"/>
      <w:marBottom w:val="0"/>
      <w:divBdr>
        <w:top w:val="none" w:sz="0" w:space="0" w:color="auto"/>
        <w:left w:val="none" w:sz="0" w:space="0" w:color="auto"/>
        <w:bottom w:val="none" w:sz="0" w:space="0" w:color="auto"/>
        <w:right w:val="none" w:sz="0" w:space="0" w:color="auto"/>
      </w:divBdr>
      <w:divsChild>
        <w:div w:id="1143547109">
          <w:marLeft w:val="0"/>
          <w:marRight w:val="0"/>
          <w:marTop w:val="0"/>
          <w:marBottom w:val="0"/>
          <w:divBdr>
            <w:top w:val="none" w:sz="0" w:space="0" w:color="auto"/>
            <w:left w:val="none" w:sz="0" w:space="0" w:color="auto"/>
            <w:bottom w:val="none" w:sz="0" w:space="0" w:color="auto"/>
            <w:right w:val="none" w:sz="0" w:space="0" w:color="auto"/>
          </w:divBdr>
          <w:divsChild>
            <w:div w:id="521288673">
              <w:marLeft w:val="0"/>
              <w:marRight w:val="0"/>
              <w:marTop w:val="0"/>
              <w:marBottom w:val="0"/>
              <w:divBdr>
                <w:top w:val="none" w:sz="0" w:space="0" w:color="auto"/>
                <w:left w:val="none" w:sz="0" w:space="0" w:color="auto"/>
                <w:bottom w:val="none" w:sz="0" w:space="0" w:color="auto"/>
                <w:right w:val="none" w:sz="0" w:space="0" w:color="auto"/>
              </w:divBdr>
              <w:divsChild>
                <w:div w:id="570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9272">
      <w:bodyDiv w:val="1"/>
      <w:marLeft w:val="0"/>
      <w:marRight w:val="0"/>
      <w:marTop w:val="0"/>
      <w:marBottom w:val="0"/>
      <w:divBdr>
        <w:top w:val="none" w:sz="0" w:space="0" w:color="auto"/>
        <w:left w:val="none" w:sz="0" w:space="0" w:color="auto"/>
        <w:bottom w:val="none" w:sz="0" w:space="0" w:color="auto"/>
        <w:right w:val="none" w:sz="0" w:space="0" w:color="auto"/>
      </w:divBdr>
    </w:div>
    <w:div w:id="1912352214">
      <w:bodyDiv w:val="1"/>
      <w:marLeft w:val="0"/>
      <w:marRight w:val="0"/>
      <w:marTop w:val="0"/>
      <w:marBottom w:val="0"/>
      <w:divBdr>
        <w:top w:val="none" w:sz="0" w:space="0" w:color="auto"/>
        <w:left w:val="none" w:sz="0" w:space="0" w:color="auto"/>
        <w:bottom w:val="none" w:sz="0" w:space="0" w:color="auto"/>
        <w:right w:val="none" w:sz="0" w:space="0" w:color="auto"/>
      </w:divBdr>
    </w:div>
    <w:div w:id="1939825407">
      <w:bodyDiv w:val="1"/>
      <w:marLeft w:val="0"/>
      <w:marRight w:val="0"/>
      <w:marTop w:val="0"/>
      <w:marBottom w:val="0"/>
      <w:divBdr>
        <w:top w:val="none" w:sz="0" w:space="0" w:color="auto"/>
        <w:left w:val="none" w:sz="0" w:space="0" w:color="auto"/>
        <w:bottom w:val="none" w:sz="0" w:space="0" w:color="auto"/>
        <w:right w:val="none" w:sz="0" w:space="0" w:color="auto"/>
      </w:divBdr>
    </w:div>
    <w:div w:id="1998069572">
      <w:bodyDiv w:val="1"/>
      <w:marLeft w:val="0"/>
      <w:marRight w:val="0"/>
      <w:marTop w:val="0"/>
      <w:marBottom w:val="0"/>
      <w:divBdr>
        <w:top w:val="none" w:sz="0" w:space="0" w:color="auto"/>
        <w:left w:val="none" w:sz="0" w:space="0" w:color="auto"/>
        <w:bottom w:val="none" w:sz="0" w:space="0" w:color="auto"/>
        <w:right w:val="none" w:sz="0" w:space="0" w:color="auto"/>
      </w:divBdr>
    </w:div>
    <w:div w:id="2083409464">
      <w:bodyDiv w:val="1"/>
      <w:marLeft w:val="0"/>
      <w:marRight w:val="0"/>
      <w:marTop w:val="0"/>
      <w:marBottom w:val="0"/>
      <w:divBdr>
        <w:top w:val="none" w:sz="0" w:space="0" w:color="auto"/>
        <w:left w:val="none" w:sz="0" w:space="0" w:color="auto"/>
        <w:bottom w:val="none" w:sz="0" w:space="0" w:color="auto"/>
        <w:right w:val="none" w:sz="0" w:space="0" w:color="auto"/>
      </w:divBdr>
    </w:div>
    <w:div w:id="2089692782">
      <w:bodyDiv w:val="1"/>
      <w:marLeft w:val="0"/>
      <w:marRight w:val="0"/>
      <w:marTop w:val="0"/>
      <w:marBottom w:val="0"/>
      <w:divBdr>
        <w:top w:val="none" w:sz="0" w:space="0" w:color="auto"/>
        <w:left w:val="none" w:sz="0" w:space="0" w:color="auto"/>
        <w:bottom w:val="none" w:sz="0" w:space="0" w:color="auto"/>
        <w:right w:val="none" w:sz="0" w:space="0" w:color="auto"/>
      </w:divBdr>
    </w:div>
    <w:div w:id="2146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c.org/sites/default/files/2021-07/FSC_IC_Q%26A_CLR_2021-07-27_HR.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hederic@it.fsc.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pšte"/>
          <w:gallery w:val="placeholder"/>
        </w:category>
        <w:types>
          <w:type w:val="bbPlcHdr"/>
        </w:types>
        <w:behaviors>
          <w:behavior w:val="content"/>
        </w:behaviors>
        <w:guid w:val="{AA784BDD-15F5-490F-9670-5704A9E0B38A}"/>
      </w:docPartPr>
      <w:docPartBody>
        <w:p w:rsidR="0006416F" w:rsidRDefault="00D218A8">
          <w:r w:rsidRPr="00A57467">
            <w:rPr>
              <w:rStyle w:val="PlaceholderText"/>
            </w:rPr>
            <w:t>Kliknite ili dodirnite ovde da biste uneli tekst.</w:t>
          </w:r>
        </w:p>
      </w:docPartBody>
    </w:docPart>
    <w:docPart>
      <w:docPartPr>
        <w:name w:val="6C5BC8B64E7B4F0D9DD44E1AF45363DE"/>
        <w:category>
          <w:name w:val="Opšte"/>
          <w:gallery w:val="placeholder"/>
        </w:category>
        <w:types>
          <w:type w:val="bbPlcHdr"/>
        </w:types>
        <w:behaviors>
          <w:behavior w:val="content"/>
        </w:behaviors>
        <w:guid w:val="{130FD809-493C-4D2B-977F-A6FF5B4882EA}"/>
      </w:docPartPr>
      <w:docPartBody>
        <w:p w:rsidR="0006416F" w:rsidRDefault="00D218A8" w:rsidP="00D218A8">
          <w:pPr>
            <w:pStyle w:val="6C5BC8B64E7B4F0D9DD44E1AF45363DE"/>
          </w:pPr>
          <w:r w:rsidRPr="00A57467">
            <w:rPr>
              <w:rStyle w:val="PlaceholderText"/>
            </w:rPr>
            <w:t>Kliknite ili dodirnite ovde da biste uneli tekst.</w:t>
          </w:r>
        </w:p>
      </w:docPartBody>
    </w:docPart>
    <w:docPart>
      <w:docPartPr>
        <w:name w:val="DefaultPlaceholder_-1854013437"/>
        <w:category>
          <w:name w:val="Opšte"/>
          <w:gallery w:val="placeholder"/>
        </w:category>
        <w:types>
          <w:type w:val="bbPlcHdr"/>
        </w:types>
        <w:behaviors>
          <w:behavior w:val="content"/>
        </w:behaviors>
        <w:guid w:val="{40798AE0-F28F-46C0-8313-F5B8AFBB00A2}"/>
      </w:docPartPr>
      <w:docPartBody>
        <w:p w:rsidR="00104186" w:rsidRDefault="0006416F">
          <w:r w:rsidRPr="00A14870">
            <w:rPr>
              <w:rStyle w:val="PlaceholderText"/>
            </w:rPr>
            <w:t>Kliknite ili dodirnite da biste uneli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Calibri"/>
    <w:panose1 w:val="020B0604020202020204"/>
    <w:charset w:val="00"/>
    <w:family w:val="swiss"/>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A8"/>
    <w:rsid w:val="0006416F"/>
    <w:rsid w:val="00104186"/>
    <w:rsid w:val="00D218A8"/>
    <w:rsid w:val="00FE1E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16F"/>
    <w:rPr>
      <w:color w:val="808080"/>
    </w:rPr>
  </w:style>
  <w:style w:type="paragraph" w:customStyle="1" w:styleId="6C5BC8B64E7B4F0D9DD44E1AF45363DE">
    <w:name w:val="6C5BC8B64E7B4F0D9DD44E1AF45363DE"/>
    <w:rsid w:val="00D21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B751-E1F4-486D-99CB-4E76EA94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2205</Words>
  <Characters>12574</Characters>
  <Application>Microsoft Office Word</Application>
  <DocSecurity>8</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Hederic</dc:creator>
  <cp:keywords/>
  <dc:description/>
  <cp:lastModifiedBy>Ivan Hederic</cp:lastModifiedBy>
  <cp:revision>2</cp:revision>
  <cp:lastPrinted>2021-05-05T13:42:00Z</cp:lastPrinted>
  <dcterms:created xsi:type="dcterms:W3CDTF">2021-08-11T15:31:00Z</dcterms:created>
  <dcterms:modified xsi:type="dcterms:W3CDTF">2021-08-11T15:31:00Z</dcterms:modified>
</cp:coreProperties>
</file>